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7DB" w:rsidRDefault="00404AA7">
      <w:pPr>
        <w:widowControl/>
        <w:jc w:val="left"/>
        <w:rPr>
          <w:sz w:val="36"/>
          <w:szCs w:val="36"/>
        </w:rPr>
      </w:pPr>
      <w:r w:rsidRPr="00ED77DB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43585E5A" wp14:editId="30286B27">
                <wp:simplePos x="0" y="0"/>
                <wp:positionH relativeFrom="margin">
                  <wp:posOffset>1837055</wp:posOffset>
                </wp:positionH>
                <wp:positionV relativeFrom="page">
                  <wp:posOffset>838200</wp:posOffset>
                </wp:positionV>
                <wp:extent cx="4225290" cy="2886075"/>
                <wp:effectExtent l="11430" t="9525" r="1905" b="0"/>
                <wp:wrapNone/>
                <wp:docPr id="7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77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BD93E" id="Group 13" o:spid="_x0000_s1026" style="position:absolute;left:0;text-align:left;margin-left:144.65pt;margin-top:66pt;width:332.7pt;height:227.25pt;z-index:251660288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zPHcQAAADbAAAADwAAAGRycy9kb3ducmV2LnhtbESP3WrCQBCF7wXfYRnBm9BsFDE1ukop&#10;FHpTIWkfYMhOfjA7m2bXmL59VxC8PJw535lzOE2mEyMNrrWsYBUnIIhLq1uuFfx8f7y8gnAeWWNn&#10;mRT8kYPTcT47YKbtjXMaC1+LAGGXoYLG+z6T0pUNGXSx7YmDV9nBoA9yqKUe8BbgppPrJNlKgy2H&#10;hgZ7em+ovBRXE96opPuNLv35q6JdXo/nqttEUqnlYnrbg/A0+efxI/2pFaQp3LcEAMj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M8dxAAAANsAAAAPAAAAAAAAAAAA&#10;AAAAAKECAABkcnMvZG93bnJldi54bWxQSwUGAAAAAAQABAD5AAAAkgMAAAAA&#10;" strokecolor="#a7bfde"/>
                <v:oval id="Oval 15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SW8IA&#10;AADbAAAADwAAAGRycy9kb3ducmV2LnhtbERPy2rCQBTdF/yH4Qru6sQubE0zigg+oBbRZtPdJXOb&#10;CWbupJkxiX/vLApdHs47Ww22Fh21vnKsYDZNQBAXTldcKsi/ts9vIHxA1lg7JgV38rBajp4yTLXr&#10;+UzdJZQihrBPUYEJoUml9IUhi37qGuLI/bjWYoiwLaVusY/htpYvSTKXFiuODQYb2hgqrpebVdDf&#10;m2Sxc7rI9x+L7257Mr/HT6PUZDys30EEGsK/+M990Ape49j4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dJbwgAAANsAAAAPAAAAAAAAAAAAAAAAAJgCAABkcnMvZG93&#10;bnJldi54bWxQSwUGAAAAAAQABAD1AAAAhwMAAAAA&#10;" fillcolor="#a7bfde" stroked="f"/>
                <v:oval id="Oval 16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fCcUA&#10;AADbAAAADwAAAGRycy9kb3ducmV2LnhtbESP3WrCQBSE7wu+w3KE3tWNglWjq/hDoKWU4s8DHLLH&#10;JLh7NmTXJPbpu4VCL4eZ+YZZbXprREuNrxwrGI8SEMS50xUXCi7n7GUOwgdkjcYxKXiQh8168LTC&#10;VLuOj9SeQiEihH2KCsoQ6lRKn5dk0Y9cTRy9q2sshiibQuoGuwi3Rk6S5FVarDgulFjTvqT8drpb&#10;BR9TnVXUm0f+/r2bfdpFd/iSW6Weh/12CSJQH/7Df+03rWC2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18JxQAAANsAAAAPAAAAAAAAAAAAAAAAAJgCAABkcnMv&#10;ZG93bnJldi54bWxQSwUGAAAAAAQABAD1AAAAigMAAAAA&#10;" fillcolor="#d3dfee" stroked="f"/>
                <v:oval id="Oval 17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EUr8A&#10;AADbAAAADwAAAGRycy9kb3ducmV2LnhtbERPTYvCMBC9L/gfwgje1lRxVapRRNldwZNWPA/NmBab&#10;SUmyWv/95iB4fLzv5bqzjbiTD7VjBaNhBoK4dLpmo+BcfH/OQYSIrLFxTAqeFGC96n0sMdfuwUe6&#10;n6IRKYRDjgqqGNtcylBWZDEMXUucuKvzFmOC3kjt8ZHCbSPHWTaVFmtODRW2tK2ovJ3+rIKfGZmb&#10;+Zq0u33xe9HPYrbr/EGpQb/bLEBE6uJb/HLvtYJ5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cARSvwAAANsAAAAPAAAAAAAAAAAAAAAAAJgCAABkcnMvZG93bnJl&#10;di54bWxQSwUGAAAAAAQABAD1AAAAhAMAAAAA&#10;" fillcolor="#7ba0cd" stroked="f"/>
                <w10:wrap anchorx="margin" anchory="page"/>
              </v:group>
            </w:pict>
          </mc:Fallback>
        </mc:AlternateContent>
      </w:r>
      <w:r w:rsidRPr="00ED77DB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0F3E7041" wp14:editId="69651D0A">
                <wp:simplePos x="0" y="0"/>
                <wp:positionH relativeFrom="page">
                  <wp:posOffset>781050</wp:posOffset>
                </wp:positionH>
                <wp:positionV relativeFrom="page">
                  <wp:posOffset>923925</wp:posOffset>
                </wp:positionV>
                <wp:extent cx="5902960" cy="4838065"/>
                <wp:effectExtent l="9525" t="9525" r="2540" b="635"/>
                <wp:wrapNone/>
                <wp:docPr id="8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8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3" name="Group 20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84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C57EC" id="Group 18" o:spid="_x0000_s1026" style="position:absolute;left:0;text-align:left;margin-left:61.5pt;margin-top:72.75pt;width:464.8pt;height:380.95pt;z-index:251661312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" o:allowincell="f">
                <v:shape id="AutoShape 19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4cor8AAADbAAAADwAAAGRycy9kb3ducmV2LnhtbESPzQrCMBCE74LvEFbwIpoqIlqNIoLg&#10;RcGfB1ia7Q82m9rEWt/eCILHYXa+2VltWlOKhmpXWFYwHkUgiBOrC84U3K774RyE88gaS8uk4E0O&#10;NutuZ4Wxti8+U3PxmQgQdjEqyL2vYildkpNBN7IVcfBSWxv0QdaZ1DW+AtyUchJFM2mw4NCQY0W7&#10;nJL75WnCG6l0j8G9Oh1TWpyz5pSW04FUqt9rt0sQnlr/P/6lD1rBfALfLQE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y4cor8AAADbAAAADwAAAAAAAAAAAAAAAACh&#10;AgAAZHJzL2Rvd25yZXYueG1sUEsFBgAAAAAEAAQA+QAAAI0DAAAAAA==&#10;" strokecolor="#a7bfde"/>
                <v:group id="Group 20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oval id="Oval 21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oecUA&#10;AADbAAAADwAAAGRycy9kb3ducmV2LnhtbESPQWvCQBSE70L/w/IK3nTTIqIxG5GCbcGWUvXi7ZF9&#10;ZoPZt2l2m8R/3y0IHoeZ+YbJ1oOtRUetrxwreJomIIgLpysuFRwP28kChA/IGmvHpOBKHtb5wyjD&#10;VLuev6nbh1JECPsUFZgQmlRKXxiy6KeuIY7e2bUWQ5RtKXWLfYTbWj4nyVxarDguGGzoxVBx2f9a&#10;Bf21SZavThfHt93y1G2/zM/Hp1Fq/DhsViACDeEevrXftYLFDP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ah5xQAAANsAAAAPAAAAAAAAAAAAAAAAAJgCAABkcnMv&#10;ZG93bnJldi54bWxQSwUGAAAAAAQABAD1AAAAigMAAAAA&#10;" fillcolor="#a7bfde" stroked="f"/>
                  <v:oval id="Oval 22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lK8MA&#10;AADbAAAADwAAAGRycy9kb3ducmV2LnhtbESP0YrCMBRE34X9h3AXfNN0F9RuNYqrCIqIrPoBl+ba&#10;lm1uShNt9euNIPg4zMwZZjJrTSmuVLvCsoKvfgSCOLW64EzB6bjqxSCcR9ZYWiYFN3Iwm350Jpho&#10;2/AfXQ8+EwHCLkEFufdVIqVLczLo+rYiDt7Z1gZ9kHUmdY1NgJtSfkfRUBosOCzkWNEip/T/cDEK&#10;tgO9Kqgtb+nm/jvamZ9muZdzpbqf7XwMwlPr3+FXe60VxA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clK8MAAADbAAAADwAAAAAAAAAAAAAAAACYAgAAZHJzL2Rv&#10;d25yZXYueG1sUEsFBgAAAAAEAAQA9QAAAIgDAAAAAA==&#10;" fillcolor="#d3dfee" stroked="f"/>
                  <v:oval id="Oval 23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5vcIA&#10;AADbAAAADwAAAGRycy9kb3ducmV2LnhtbESPQWsCMRSE7wX/Q3iCt5q1WJXVKFLRCj3piufH5pld&#10;3LwsSdT135tCocdhZr5hFqvONuJOPtSOFYyGGQji0umajYJTsX2fgQgRWWPjmBQ8KcBq2XtbYK7d&#10;gw90P0YjEoRDjgqqGNtcylBWZDEMXUucvIvzFmOS3kjt8ZHgtpEfWTaRFmtOCxW29FVReT3erILd&#10;lMzVfI7bzb74PutnMd10/kepQb9bz0FE6uJ/+K+91wpmE/j9k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Tm9wgAAANsAAAAPAAAAAAAAAAAAAAAAAJgCAABkcnMvZG93&#10;bnJldi54bWxQSwUGAAAAAAQABAD1AAAAhwMAAAAA&#10;" fillcolor="#7ba0cd" stroked="f"/>
                </v:group>
                <w10:wrap anchorx="page" anchory="page"/>
              </v:group>
            </w:pict>
          </mc:Fallback>
        </mc:AlternateContent>
      </w: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  <w:r w:rsidRPr="00ED77DB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79373E" wp14:editId="064903DE">
                <wp:simplePos x="0" y="0"/>
                <wp:positionH relativeFrom="page">
                  <wp:posOffset>4192905</wp:posOffset>
                </wp:positionH>
                <wp:positionV relativeFrom="page">
                  <wp:posOffset>1990725</wp:posOffset>
                </wp:positionV>
                <wp:extent cx="3359785" cy="8771255"/>
                <wp:effectExtent l="1270" t="5080" r="10795" b="5715"/>
                <wp:wrapNone/>
                <wp:docPr id="8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88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9" name="Group 9"/>
                        <wpg:cNvGrpSpPr>
                          <a:grpSpLocks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90" name="Freeform 10"/>
                          <wps:cNvSpPr>
                            <a:spLocks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Oval 11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12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E0026" id="Group 7" o:spid="_x0000_s1026" style="position:absolute;left:0;text-align:left;margin-left:330.15pt;margin-top:156.75pt;width:264.55pt;height:690.65pt;z-index:251659264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">
                <v:shape id="AutoShape 8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DEb8AAADbAAAADwAAAGRycy9kb3ducmV2LnhtbERPy4rCMBTdD/gP4QruxrSjiFSjiCio&#10;G/GxcXdtrm2xuSlJRuvfm4Xg8nDe03lravEg5yvLCtJ+AoI4t7riQsH5tP4dg/ABWWNtmRS8yMN8&#10;1vmZYqbtkw/0OIZCxBD2GSooQ2gyKX1ekkHftw1x5G7WGQwRukJqh88Ybmr5lyQjabDi2FBiQ8uS&#10;8vvx3yhY7Yaj7aBK1/urcXuXvprrUl6U6nXbxQREoDZ8xR/3RisYx7HxS/wBcv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xDDEb8AAADbAAAADwAAAAAAAAAAAAAAAACh&#10;AgAAZHJzL2Rvd25yZXYueG1sUEsFBgAAAAAEAAQA+QAAAI0DAAAAAA==&#10;" strokecolor="#a7bfde"/>
                <v:group id="Group 9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0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yYbsA&#10;AADbAAAADwAAAGRycy9kb3ducmV2LnhtbERPuwrCMBTdBf8hXMFNUx1Eq1FUUHT0AeJ2Sa5taXNT&#10;mqj1780gOB7Oe7FqbSVe1PjCsYLRMAFBrJ0pOFNwvewGUxA+IBusHJOCD3lYLbudBabGvflEr3PI&#10;RAxhn6KCPIQ6ldLrnCz6oauJI/dwjcUQYZNJ0+A7httKjpNkIi0WHBtyrGmbky7PT6vA7bFFo+/X&#10;yUPONmV5m2p/1Er1e+16DiJQG/7in/tgFMzi+vgl/g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92cmG7AAAA2wAAAA8AAAAAAAAAAAAAAAAAmAIAAGRycy9kb3ducmV2Lnht&#10;bFBLBQYAAAAABAAEAPUAAACAAwAAAAA=&#10;" path="m6418,1185r,5485l1809,6669c974,5889,,3958,1407,1987,2830,,5591,411,6418,1185xe" fillcolor="#a7bfde" stroked="f">
                    <v:path arrowok="t" o:connecttype="custom" o:connectlocs="5291,1038;5291,5845;1491,5844;1160,1741;5291,1038" o:connectangles="0,0,0,0,0"/>
                  </v:shape>
                  <v:oval id="Oval 11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VpcIA&#10;AADbAAAADwAAAGRycy9kb3ducmV2LnhtbESP3WrCQBSE7wu+w3IE7+pGLWJiVhGLkKtCbB/gmD35&#10;M3s2ZLca375bELwcZuYbJt2PphM3GlxjWcFiHoEgLqxuuFLw831634BwHlljZ5kUPMjBfjd5SzHR&#10;9s453c6+EgHCLkEFtfd9IqUrajLo5rYnDl5pB4M+yKGSesB7gJtOLqNoLQ02HBZq7OlYU3E9/xoF&#10;X/mHz3TfFm35uZbxpeJDGa+Umk3HwxaEp9G/ws92phXEC/j/E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RWlwgAAANsAAAAPAAAAAAAAAAAAAAAAAJgCAABkcnMvZG93&#10;bnJldi54bWxQSwUGAAAAAAQABAD1AAAAhwMAAAAA&#10;" fillcolor="#d3dfee" stroked="f" strokecolor="#a7bfde"/>
                  <v:oval id="Oval 12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71MIA&#10;AADbAAAADwAAAGRycy9kb3ducmV2LnhtbESP0WoCMRRE3wv+Q7iCbzWrlFJXo4ggVBClqx9w3Vw3&#10;i5ubsIm6+/emUOjjMDNnmMWqs414UBtqxwom4wwEcel0zZWC82n7/gUiRGSNjWNS0FOA1XLwtsBc&#10;uyf/0KOIlUgQDjkqMDH6XMpQGrIYxs4TJ+/qWosxybaSusVngttGTrPsU1qsOS0Y9LQxVN6Ku1Vw&#10;2dz88crbw24fdubo+4L7j0Kp0bBbz0FE6uJ/+K/9rRXMpv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vvUwgAAANsAAAAPAAAAAAAAAAAAAAAAAJgCAABkcnMvZG93&#10;bnJldi54bWxQSwUGAAAAAAQABAD1AAAAhwMAAAAA&#10;" fillcolor="#7ba0cd" stroked="f" strokecolor="#a7bfde"/>
                </v:group>
                <w10:wrap anchorx="page" anchory="page"/>
              </v:group>
            </w:pict>
          </mc:Fallback>
        </mc:AlternateContent>
      </w: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tbl>
      <w:tblPr>
        <w:tblpPr w:leftFromText="187" w:rightFromText="187" w:horzAnchor="margin" w:tblpYSpec="bottom"/>
        <w:tblW w:w="3000" w:type="pct"/>
        <w:tblLook w:val="04A0" w:firstRow="1" w:lastRow="0" w:firstColumn="1" w:lastColumn="0" w:noHBand="0" w:noVBand="1"/>
      </w:tblPr>
      <w:tblGrid>
        <w:gridCol w:w="4984"/>
      </w:tblGrid>
      <w:tr w:rsidR="00ED77DB" w:rsidRPr="00373E77" w:rsidTr="008363A2">
        <w:tc>
          <w:tcPr>
            <w:tcW w:w="5746" w:type="dxa"/>
          </w:tcPr>
          <w:p w:rsidR="00ED77DB" w:rsidRPr="00373E77" w:rsidRDefault="00ED77DB" w:rsidP="00ED77DB">
            <w:pPr>
              <w:pStyle w:val="ac"/>
              <w:ind w:leftChars="-51" w:left="-107"/>
              <w:rPr>
                <w:rFonts w:ascii="Cambria" w:hAnsi="Cambria"/>
                <w:b/>
                <w:bCs/>
                <w:color w:val="365F91"/>
                <w:sz w:val="48"/>
                <w:szCs w:val="48"/>
                <w:lang w:eastAsia="zh-CN" w:bidi="en-US"/>
              </w:rPr>
            </w:pPr>
            <w:r w:rsidRPr="00373E77">
              <w:rPr>
                <w:rFonts w:ascii="Cambria" w:hAnsi="Cambria" w:hint="eastAsia"/>
                <w:b/>
                <w:bCs/>
                <w:sz w:val="48"/>
                <w:szCs w:val="48"/>
                <w:lang w:eastAsia="zh-CN" w:bidi="en-US"/>
              </w:rPr>
              <w:t>公共资源系统操作手册</w:t>
            </w:r>
          </w:p>
        </w:tc>
      </w:tr>
      <w:tr w:rsidR="00ED77DB" w:rsidRPr="00373E77" w:rsidTr="008363A2">
        <w:tc>
          <w:tcPr>
            <w:tcW w:w="5746" w:type="dxa"/>
          </w:tcPr>
          <w:p w:rsidR="00ED77DB" w:rsidRPr="00373E77" w:rsidRDefault="00ED77DB" w:rsidP="00404AA7">
            <w:pPr>
              <w:pStyle w:val="ac"/>
              <w:ind w:leftChars="-119" w:left="-250"/>
              <w:rPr>
                <w:color w:val="484329"/>
                <w:sz w:val="28"/>
                <w:szCs w:val="28"/>
                <w:lang w:eastAsia="zh-CN" w:bidi="en-US"/>
              </w:rPr>
            </w:pPr>
            <w:r w:rsidRPr="00373E77">
              <w:rPr>
                <w:rFonts w:hint="eastAsia"/>
                <w:sz w:val="28"/>
                <w:szCs w:val="28"/>
                <w:lang w:eastAsia="zh-CN" w:bidi="en-US"/>
              </w:rPr>
              <w:t>【</w:t>
            </w:r>
            <w:r w:rsidR="00967169">
              <w:rPr>
                <w:rFonts w:hint="eastAsia"/>
                <w:sz w:val="28"/>
                <w:szCs w:val="28"/>
                <w:lang w:eastAsia="zh-CN" w:bidi="en-US"/>
              </w:rPr>
              <w:t>土地竞买人</w:t>
            </w:r>
            <w:r w:rsidRPr="00373E77">
              <w:rPr>
                <w:rFonts w:hint="eastAsia"/>
                <w:sz w:val="28"/>
                <w:szCs w:val="28"/>
                <w:lang w:eastAsia="zh-CN" w:bidi="en-US"/>
              </w:rPr>
              <w:t>分册】</w:t>
            </w:r>
          </w:p>
        </w:tc>
      </w:tr>
      <w:tr w:rsidR="00ED77DB" w:rsidRPr="00373E77" w:rsidTr="008363A2">
        <w:tc>
          <w:tcPr>
            <w:tcW w:w="5746" w:type="dxa"/>
          </w:tcPr>
          <w:p w:rsidR="00ED77DB" w:rsidRPr="00373E77" w:rsidRDefault="00ED77DB" w:rsidP="008363A2">
            <w:pPr>
              <w:pStyle w:val="ac"/>
              <w:rPr>
                <w:color w:val="484329"/>
                <w:sz w:val="28"/>
                <w:szCs w:val="28"/>
                <w:lang w:eastAsia="zh-CN" w:bidi="en-US"/>
              </w:rPr>
            </w:pPr>
          </w:p>
        </w:tc>
      </w:tr>
      <w:tr w:rsidR="00ED77DB" w:rsidRPr="00373E77" w:rsidTr="008363A2">
        <w:tc>
          <w:tcPr>
            <w:tcW w:w="5746" w:type="dxa"/>
          </w:tcPr>
          <w:p w:rsidR="00ED77DB" w:rsidRPr="00373E77" w:rsidRDefault="00ED77DB" w:rsidP="00404AA7">
            <w:pPr>
              <w:pStyle w:val="ac"/>
              <w:ind w:leftChars="-51" w:left="-107"/>
              <w:rPr>
                <w:lang w:bidi="en-US"/>
              </w:rPr>
            </w:pPr>
            <w:r w:rsidRPr="00F46404">
              <w:rPr>
                <w:lang w:val="zh-CN" w:bidi="en-US"/>
              </w:rPr>
              <w:t>[</w:t>
            </w:r>
            <w:r>
              <w:rPr>
                <w:rFonts w:hint="eastAsia"/>
                <w:lang w:val="zh-CN" w:eastAsia="zh-CN" w:bidi="en-US"/>
              </w:rPr>
              <w:t>此文档主要描述土</w:t>
            </w:r>
            <w:r w:rsidR="00967169">
              <w:rPr>
                <w:rFonts w:hint="eastAsia"/>
                <w:lang w:val="zh-CN" w:eastAsia="zh-CN" w:bidi="en-US"/>
              </w:rPr>
              <w:t>土地竞买人</w:t>
            </w:r>
            <w:r>
              <w:rPr>
                <w:rFonts w:hint="eastAsia"/>
                <w:lang w:val="zh-CN" w:eastAsia="zh-CN" w:bidi="en-US"/>
              </w:rPr>
              <w:t>如何使用交易中心系统操作说明。</w:t>
            </w:r>
            <w:r w:rsidRPr="00F46404">
              <w:rPr>
                <w:lang w:val="zh-CN" w:bidi="en-US"/>
              </w:rPr>
              <w:t>]</w:t>
            </w:r>
          </w:p>
        </w:tc>
      </w:tr>
      <w:tr w:rsidR="00ED77DB" w:rsidRPr="00373E77" w:rsidTr="008363A2">
        <w:tc>
          <w:tcPr>
            <w:tcW w:w="5746" w:type="dxa"/>
          </w:tcPr>
          <w:p w:rsidR="00ED77DB" w:rsidRPr="00373E77" w:rsidRDefault="00ED77DB" w:rsidP="008363A2">
            <w:pPr>
              <w:pStyle w:val="ac"/>
              <w:rPr>
                <w:lang w:bidi="en-US"/>
              </w:rPr>
            </w:pPr>
          </w:p>
        </w:tc>
      </w:tr>
      <w:tr w:rsidR="00ED77DB" w:rsidRPr="00373E77" w:rsidTr="008363A2">
        <w:tc>
          <w:tcPr>
            <w:tcW w:w="5746" w:type="dxa"/>
          </w:tcPr>
          <w:p w:rsidR="00ED77DB" w:rsidRPr="00373E77" w:rsidRDefault="00ED77DB" w:rsidP="008363A2">
            <w:pPr>
              <w:pStyle w:val="ac"/>
              <w:rPr>
                <w:b/>
                <w:bCs/>
                <w:lang w:eastAsia="zh-CN" w:bidi="en-US"/>
              </w:rPr>
            </w:pPr>
            <w:r w:rsidRPr="00373E77">
              <w:rPr>
                <w:rFonts w:hint="eastAsia"/>
                <w:b/>
                <w:bCs/>
                <w:lang w:eastAsia="zh-CN" w:bidi="en-US"/>
              </w:rPr>
              <w:t>郑州信源信息技术股份有限公司</w:t>
            </w:r>
          </w:p>
        </w:tc>
      </w:tr>
    </w:tbl>
    <w:p w:rsidR="00ED77DB" w:rsidRP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  <w:r w:rsidRPr="00ED77DB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A2613EC" wp14:editId="61D70805">
            <wp:simplePos x="0" y="0"/>
            <wp:positionH relativeFrom="column">
              <wp:posOffset>105410</wp:posOffset>
            </wp:positionH>
            <wp:positionV relativeFrom="paragraph">
              <wp:posOffset>140335</wp:posOffset>
            </wp:positionV>
            <wp:extent cx="1095375" cy="247650"/>
            <wp:effectExtent l="19050" t="0" r="9525" b="0"/>
            <wp:wrapSquare wrapText="bothSides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</w:p>
    <w:p w:rsidR="00ED77DB" w:rsidRDefault="00ED77DB"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B7438" w:rsidRDefault="00967169" w:rsidP="006148C6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公共资源</w:t>
      </w:r>
      <w:r w:rsidR="006148C6" w:rsidRPr="006148C6">
        <w:rPr>
          <w:rFonts w:hint="eastAsia"/>
          <w:sz w:val="36"/>
          <w:szCs w:val="36"/>
        </w:rPr>
        <w:t>交易</w:t>
      </w:r>
      <w:r w:rsidR="006148C6" w:rsidRPr="006148C6">
        <w:rPr>
          <w:sz w:val="36"/>
          <w:szCs w:val="36"/>
        </w:rPr>
        <w:t>中心</w:t>
      </w:r>
      <w:r w:rsidR="006148C6" w:rsidRPr="006148C6">
        <w:rPr>
          <w:rFonts w:hint="eastAsia"/>
          <w:sz w:val="36"/>
          <w:szCs w:val="36"/>
        </w:rPr>
        <w:t>土地</w:t>
      </w:r>
      <w:r>
        <w:rPr>
          <w:rFonts w:hint="eastAsia"/>
          <w:sz w:val="36"/>
          <w:szCs w:val="36"/>
        </w:rPr>
        <w:t>竞买</w:t>
      </w:r>
      <w:r w:rsidR="006148C6" w:rsidRPr="006148C6">
        <w:rPr>
          <w:sz w:val="36"/>
          <w:szCs w:val="36"/>
        </w:rPr>
        <w:t>操作手册</w:t>
      </w:r>
    </w:p>
    <w:p w:rsidR="00967169" w:rsidRDefault="00967169" w:rsidP="00967169">
      <w:pPr>
        <w:jc w:val="left"/>
        <w:rPr>
          <w:sz w:val="30"/>
          <w:szCs w:val="30"/>
        </w:rPr>
      </w:pPr>
    </w:p>
    <w:p w:rsidR="006148C6" w:rsidRPr="00967169" w:rsidRDefault="00967169" w:rsidP="00967169">
      <w:pPr>
        <w:jc w:val="left"/>
        <w:rPr>
          <w:sz w:val="30"/>
          <w:szCs w:val="30"/>
        </w:rPr>
      </w:pPr>
      <w:r w:rsidRPr="00967169">
        <w:rPr>
          <w:sz w:val="30"/>
          <w:szCs w:val="30"/>
        </w:rPr>
        <w:t>进入系统</w:t>
      </w:r>
      <w:r>
        <w:rPr>
          <w:rFonts w:hint="eastAsia"/>
          <w:sz w:val="30"/>
          <w:szCs w:val="30"/>
        </w:rPr>
        <w:t>-</w:t>
      </w:r>
      <w:r>
        <w:rPr>
          <w:sz w:val="30"/>
          <w:szCs w:val="30"/>
        </w:rPr>
        <w:t>网上报名</w:t>
      </w:r>
    </w:p>
    <w:p w:rsidR="00AB7438" w:rsidRDefault="00AB7438">
      <w:r>
        <w:rPr>
          <w:noProof/>
        </w:rPr>
        <w:drawing>
          <wp:inline distT="0" distB="0" distL="0" distR="0" wp14:anchorId="4B1716CE" wp14:editId="07998A12">
            <wp:extent cx="5274310" cy="2402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69" w:rsidRDefault="00967169" w:rsidP="00967169">
      <w:pPr>
        <w:jc w:val="left"/>
        <w:rPr>
          <w:sz w:val="30"/>
          <w:szCs w:val="30"/>
        </w:rPr>
      </w:pPr>
      <w:r w:rsidRPr="00967169">
        <w:rPr>
          <w:sz w:val="30"/>
          <w:szCs w:val="30"/>
        </w:rPr>
        <w:t>找到报名项目</w:t>
      </w:r>
      <w:r w:rsidRPr="00967169">
        <w:rPr>
          <w:rFonts w:hint="eastAsia"/>
          <w:sz w:val="30"/>
          <w:szCs w:val="30"/>
        </w:rPr>
        <w:t>-</w:t>
      </w:r>
      <w:r w:rsidRPr="00967169">
        <w:rPr>
          <w:sz w:val="30"/>
          <w:szCs w:val="30"/>
        </w:rPr>
        <w:t>点击参与竞买</w:t>
      </w:r>
    </w:p>
    <w:p w:rsidR="00967169" w:rsidRDefault="00967169" w:rsidP="00967169">
      <w:pPr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5FD93FD5" wp14:editId="2C72C8BD">
            <wp:extent cx="5274310" cy="26206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69" w:rsidRDefault="00967169" w:rsidP="00967169">
      <w:pPr>
        <w:jc w:val="left"/>
        <w:rPr>
          <w:sz w:val="30"/>
          <w:szCs w:val="30"/>
        </w:rPr>
      </w:pPr>
    </w:p>
    <w:p w:rsidR="00967169" w:rsidRDefault="00967169" w:rsidP="00967169">
      <w:pPr>
        <w:jc w:val="left"/>
        <w:rPr>
          <w:sz w:val="30"/>
          <w:szCs w:val="30"/>
        </w:rPr>
      </w:pPr>
    </w:p>
    <w:p w:rsidR="00967169" w:rsidRDefault="00967169" w:rsidP="00967169">
      <w:pPr>
        <w:jc w:val="left"/>
        <w:rPr>
          <w:sz w:val="30"/>
          <w:szCs w:val="30"/>
        </w:rPr>
      </w:pPr>
    </w:p>
    <w:p w:rsidR="00967169" w:rsidRDefault="00967169" w:rsidP="00967169">
      <w:pPr>
        <w:jc w:val="left"/>
        <w:rPr>
          <w:sz w:val="30"/>
          <w:szCs w:val="30"/>
        </w:rPr>
      </w:pPr>
    </w:p>
    <w:p w:rsidR="00967169" w:rsidRDefault="00967169" w:rsidP="00967169">
      <w:pPr>
        <w:jc w:val="left"/>
        <w:rPr>
          <w:sz w:val="30"/>
          <w:szCs w:val="30"/>
        </w:rPr>
      </w:pPr>
      <w:bookmarkStart w:id="0" w:name="_GoBack"/>
      <w:bookmarkEnd w:id="0"/>
    </w:p>
    <w:p w:rsidR="00967169" w:rsidRDefault="00967169" w:rsidP="00967169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网上报名</w:t>
      </w:r>
      <w:r>
        <w:rPr>
          <w:rFonts w:hint="eastAsia"/>
          <w:sz w:val="30"/>
          <w:szCs w:val="30"/>
        </w:rPr>
        <w:t>-</w:t>
      </w:r>
      <w:r w:rsidRPr="00967169">
        <w:rPr>
          <w:rFonts w:hint="eastAsia"/>
          <w:sz w:val="30"/>
          <w:szCs w:val="30"/>
        </w:rPr>
        <w:t>报名申请</w:t>
      </w:r>
    </w:p>
    <w:p w:rsidR="00967169" w:rsidRDefault="00967169" w:rsidP="00967169">
      <w:pPr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5EF405D6" wp14:editId="5290D42F">
            <wp:extent cx="5274310" cy="240347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69" w:rsidRDefault="00967169" w:rsidP="00967169">
      <w:pPr>
        <w:jc w:val="left"/>
        <w:rPr>
          <w:sz w:val="30"/>
          <w:szCs w:val="30"/>
        </w:rPr>
      </w:pPr>
      <w:r>
        <w:rPr>
          <w:sz w:val="30"/>
          <w:szCs w:val="30"/>
        </w:rPr>
        <w:t>填写报名信息</w:t>
      </w:r>
    </w:p>
    <w:p w:rsidR="00967169" w:rsidRDefault="00967169" w:rsidP="00967169">
      <w:pPr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4F8E4BD1" wp14:editId="20FF7F99">
            <wp:extent cx="5274310" cy="23495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69" w:rsidRDefault="00967169" w:rsidP="00967169">
      <w:pPr>
        <w:jc w:val="left"/>
        <w:rPr>
          <w:sz w:val="30"/>
          <w:szCs w:val="30"/>
        </w:rPr>
      </w:pPr>
      <w:r>
        <w:rPr>
          <w:sz w:val="30"/>
          <w:szCs w:val="30"/>
        </w:rPr>
        <w:t>报名成功</w:t>
      </w:r>
    </w:p>
    <w:p w:rsidR="00967169" w:rsidRDefault="002C3A42" w:rsidP="00967169">
      <w:pPr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3BE06053" wp14:editId="6D2D1936">
            <wp:extent cx="5274310" cy="24231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438" w:rsidRPr="002C3A42" w:rsidRDefault="002C3A42" w:rsidP="002C3A42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费用缴纳指南</w:t>
      </w:r>
      <w:r>
        <w:rPr>
          <w:rFonts w:hint="eastAsia"/>
          <w:sz w:val="30"/>
          <w:szCs w:val="30"/>
        </w:rPr>
        <w:t>-</w:t>
      </w:r>
      <w:r w:rsidRPr="002C3A42">
        <w:rPr>
          <w:rFonts w:hint="eastAsia"/>
          <w:sz w:val="30"/>
          <w:szCs w:val="30"/>
        </w:rPr>
        <w:t>费用缴费说明单</w:t>
      </w:r>
    </w:p>
    <w:p w:rsidR="00AA39D1" w:rsidRDefault="002C3A42">
      <w:r>
        <w:rPr>
          <w:noProof/>
        </w:rPr>
        <w:drawing>
          <wp:inline distT="0" distB="0" distL="0" distR="0" wp14:anchorId="3D1D56B6" wp14:editId="40E09D13">
            <wp:extent cx="5274310" cy="241935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42" w:rsidRPr="002C3A42" w:rsidRDefault="002C3A42" w:rsidP="002C3A42">
      <w:pPr>
        <w:jc w:val="left"/>
        <w:rPr>
          <w:sz w:val="30"/>
          <w:szCs w:val="30"/>
        </w:rPr>
      </w:pPr>
      <w:r w:rsidRPr="002C3A42">
        <w:rPr>
          <w:sz w:val="30"/>
          <w:szCs w:val="30"/>
        </w:rPr>
        <w:t>查看费用缴纳说明单</w:t>
      </w:r>
    </w:p>
    <w:p w:rsidR="002C3A42" w:rsidRDefault="002C3A42">
      <w:r>
        <w:rPr>
          <w:noProof/>
        </w:rPr>
        <w:drawing>
          <wp:inline distT="0" distB="0" distL="0" distR="0" wp14:anchorId="7E1A5D92" wp14:editId="54849530">
            <wp:extent cx="5274310" cy="22879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42" w:rsidRPr="00A55C5C" w:rsidRDefault="002C3A42">
      <w:pPr>
        <w:rPr>
          <w:sz w:val="24"/>
        </w:rPr>
      </w:pPr>
      <w:r w:rsidRPr="00A55C5C">
        <w:rPr>
          <w:sz w:val="24"/>
        </w:rPr>
        <w:t>注</w:t>
      </w:r>
      <w:r w:rsidRPr="00A55C5C">
        <w:rPr>
          <w:rFonts w:hint="eastAsia"/>
          <w:sz w:val="24"/>
        </w:rPr>
        <w:t>：</w:t>
      </w:r>
    </w:p>
    <w:p w:rsidR="002C3A42" w:rsidRPr="00A55C5C" w:rsidRDefault="002C3A42" w:rsidP="00A55C5C">
      <w:pPr>
        <w:spacing w:line="360" w:lineRule="auto"/>
        <w:rPr>
          <w:sz w:val="24"/>
        </w:rPr>
      </w:pPr>
      <w:r w:rsidRPr="00A55C5C">
        <w:rPr>
          <w:rFonts w:hint="eastAsia"/>
          <w:sz w:val="24"/>
        </w:rPr>
        <w:t>1</w:t>
      </w:r>
      <w:r w:rsidRPr="00A55C5C">
        <w:rPr>
          <w:rFonts w:hint="eastAsia"/>
          <w:sz w:val="24"/>
        </w:rPr>
        <w:t>、</w:t>
      </w:r>
      <w:r w:rsidR="00DC36B4" w:rsidRPr="00A55C5C">
        <w:rPr>
          <w:rFonts w:hint="eastAsia"/>
          <w:sz w:val="24"/>
        </w:rPr>
        <w:t>竞买人</w:t>
      </w:r>
      <w:r w:rsidRPr="00A55C5C">
        <w:rPr>
          <w:rFonts w:hint="eastAsia"/>
          <w:sz w:val="24"/>
        </w:rPr>
        <w:t>汇款账号应为在公共资源管理中心备案的银行账号</w:t>
      </w:r>
    </w:p>
    <w:p w:rsidR="002C3A42" w:rsidRPr="00A55C5C" w:rsidRDefault="002C3A42" w:rsidP="00A55C5C">
      <w:pPr>
        <w:autoSpaceDE w:val="0"/>
        <w:autoSpaceDN w:val="0"/>
        <w:adjustRightInd w:val="0"/>
        <w:spacing w:line="360" w:lineRule="auto"/>
        <w:rPr>
          <w:rFonts w:ascii="宋体" w:cs="宋体"/>
          <w:kern w:val="0"/>
          <w:sz w:val="24"/>
          <w:lang w:val="zh-CN"/>
        </w:rPr>
      </w:pPr>
      <w:r w:rsidRPr="00A55C5C">
        <w:rPr>
          <w:sz w:val="24"/>
        </w:rPr>
        <w:t>2</w:t>
      </w:r>
      <w:r w:rsidRPr="00A55C5C">
        <w:rPr>
          <w:rFonts w:hint="eastAsia"/>
          <w:sz w:val="24"/>
        </w:rPr>
        <w:t>、</w:t>
      </w:r>
      <w:r w:rsidR="00DC36B4" w:rsidRPr="00A55C5C">
        <w:rPr>
          <w:rFonts w:hint="eastAsia"/>
          <w:sz w:val="24"/>
        </w:rPr>
        <w:t>竞买人应当在挂保证金缴纳截止前</w:t>
      </w:r>
      <w:r w:rsidRPr="00A55C5C">
        <w:rPr>
          <w:rFonts w:hint="eastAsia"/>
          <w:sz w:val="24"/>
        </w:rPr>
        <w:t>需一次足额汇款保证金到</w:t>
      </w:r>
      <w:r w:rsidR="00DC36B4" w:rsidRPr="00A55C5C">
        <w:rPr>
          <w:rFonts w:hint="eastAsia"/>
          <w:sz w:val="24"/>
        </w:rPr>
        <w:t>费用说明单上的</w:t>
      </w:r>
      <w:r w:rsidRPr="00A55C5C">
        <w:rPr>
          <w:rFonts w:hint="eastAsia"/>
          <w:sz w:val="24"/>
        </w:rPr>
        <w:t>账号</w:t>
      </w:r>
      <w:r w:rsidR="00A55C5C" w:rsidRPr="00A55C5C">
        <w:rPr>
          <w:rFonts w:hint="eastAsia"/>
          <w:sz w:val="24"/>
        </w:rPr>
        <w:t>。</w:t>
      </w:r>
      <w:r w:rsidR="00A55C5C" w:rsidRPr="00A55C5C">
        <w:rPr>
          <w:rFonts w:ascii="宋体" w:cs="宋体" w:hint="eastAsia"/>
          <w:kern w:val="0"/>
          <w:sz w:val="24"/>
          <w:lang w:val="zh-CN"/>
        </w:rPr>
        <w:t>例如，</w:t>
      </w:r>
      <w:r w:rsidR="00A55C5C" w:rsidRPr="00A55C5C">
        <w:rPr>
          <w:rFonts w:ascii="宋体" w:cs="宋体"/>
          <w:kern w:val="0"/>
          <w:sz w:val="24"/>
          <w:lang w:val="zh-CN"/>
        </w:rPr>
        <w:t>A</w:t>
      </w:r>
      <w:r w:rsidR="00A55C5C" w:rsidRPr="00A55C5C">
        <w:rPr>
          <w:rFonts w:ascii="宋体" w:cs="宋体" w:hint="eastAsia"/>
          <w:kern w:val="0"/>
          <w:sz w:val="24"/>
          <w:lang w:val="zh-CN"/>
        </w:rPr>
        <w:t>宗地竞买保证金金额为</w:t>
      </w:r>
      <w:r w:rsidR="00A55C5C" w:rsidRPr="00A55C5C">
        <w:rPr>
          <w:rFonts w:ascii="宋体" w:cs="宋体"/>
          <w:kern w:val="0"/>
          <w:sz w:val="24"/>
          <w:lang w:val="zh-CN"/>
        </w:rPr>
        <w:t>20</w:t>
      </w:r>
      <w:r w:rsidR="00A55C5C" w:rsidRPr="00A55C5C">
        <w:rPr>
          <w:rFonts w:ascii="宋体" w:cs="宋体" w:hint="eastAsia"/>
          <w:kern w:val="0"/>
          <w:sz w:val="24"/>
          <w:lang w:val="zh-CN"/>
        </w:rPr>
        <w:t>万元，您必须一次性缴纳</w:t>
      </w:r>
      <w:r w:rsidR="00A55C5C" w:rsidRPr="00A55C5C">
        <w:rPr>
          <w:rFonts w:ascii="宋体" w:cs="宋体"/>
          <w:kern w:val="0"/>
          <w:sz w:val="24"/>
          <w:lang w:val="zh-CN"/>
        </w:rPr>
        <w:t>20</w:t>
      </w:r>
      <w:r w:rsidR="00A55C5C" w:rsidRPr="00A55C5C">
        <w:rPr>
          <w:rFonts w:ascii="宋体" w:cs="宋体" w:hint="eastAsia"/>
          <w:kern w:val="0"/>
          <w:sz w:val="24"/>
          <w:lang w:val="zh-CN"/>
        </w:rPr>
        <w:t>万元可行；如果您分两次缴纳，第一次缴纳</w:t>
      </w:r>
      <w:r w:rsidR="00A55C5C" w:rsidRPr="00A55C5C">
        <w:rPr>
          <w:rFonts w:ascii="宋体" w:cs="宋体"/>
          <w:kern w:val="0"/>
          <w:sz w:val="24"/>
          <w:lang w:val="zh-CN"/>
        </w:rPr>
        <w:t>15</w:t>
      </w:r>
      <w:r w:rsidR="00A55C5C" w:rsidRPr="00A55C5C">
        <w:rPr>
          <w:rFonts w:ascii="宋体" w:cs="宋体" w:hint="eastAsia"/>
          <w:kern w:val="0"/>
          <w:sz w:val="24"/>
          <w:lang w:val="zh-CN"/>
        </w:rPr>
        <w:t>万元，第二次缴纳</w:t>
      </w:r>
      <w:r w:rsidR="00A55C5C" w:rsidRPr="00A55C5C">
        <w:rPr>
          <w:rFonts w:ascii="宋体" w:cs="宋体"/>
          <w:kern w:val="0"/>
          <w:sz w:val="24"/>
          <w:lang w:val="zh-CN"/>
        </w:rPr>
        <w:t>5</w:t>
      </w:r>
      <w:r w:rsidR="00A55C5C" w:rsidRPr="00A55C5C">
        <w:rPr>
          <w:rFonts w:ascii="宋体" w:cs="宋体" w:hint="eastAsia"/>
          <w:kern w:val="0"/>
          <w:sz w:val="24"/>
          <w:lang w:val="zh-CN"/>
        </w:rPr>
        <w:t>万元，将无法与</w:t>
      </w:r>
      <w:r w:rsidR="00A55C5C" w:rsidRPr="00A55C5C">
        <w:rPr>
          <w:rFonts w:ascii="宋体" w:cs="宋体"/>
          <w:kern w:val="0"/>
          <w:sz w:val="24"/>
          <w:lang w:val="zh-CN"/>
        </w:rPr>
        <w:t>A</w:t>
      </w:r>
      <w:r w:rsidR="00A55C5C" w:rsidRPr="00A55C5C">
        <w:rPr>
          <w:rFonts w:ascii="宋体" w:cs="宋体" w:hint="eastAsia"/>
          <w:kern w:val="0"/>
          <w:sz w:val="24"/>
          <w:lang w:val="zh-CN"/>
        </w:rPr>
        <w:t>宗地绑定，也就无法正常缴纳竞买保证金。</w:t>
      </w:r>
    </w:p>
    <w:p w:rsidR="00B7373C" w:rsidRPr="00A55C5C" w:rsidRDefault="00A55C5C" w:rsidP="00A55C5C"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t>3</w:t>
      </w:r>
      <w:r w:rsidR="00B7373C" w:rsidRPr="00A55C5C">
        <w:rPr>
          <w:rFonts w:hint="eastAsia"/>
          <w:sz w:val="24"/>
        </w:rPr>
        <w:t>、为避免因竞买保证金到账时间延误，影响您顺利获取网上交易竞买资格，建议您在竞买保证金到账截止时间的</w:t>
      </w:r>
      <w:r w:rsidR="00B7373C" w:rsidRPr="00A55C5C">
        <w:rPr>
          <w:rFonts w:hint="eastAsia"/>
          <w:sz w:val="24"/>
        </w:rPr>
        <w:t>1</w:t>
      </w:r>
      <w:r w:rsidR="00B7373C" w:rsidRPr="00A55C5C">
        <w:rPr>
          <w:rFonts w:hint="eastAsia"/>
          <w:sz w:val="24"/>
        </w:rPr>
        <w:t>至</w:t>
      </w:r>
      <w:r w:rsidR="00B7373C" w:rsidRPr="00A55C5C">
        <w:rPr>
          <w:rFonts w:hint="eastAsia"/>
          <w:sz w:val="24"/>
        </w:rPr>
        <w:t>2</w:t>
      </w:r>
      <w:r w:rsidR="00B7373C" w:rsidRPr="00A55C5C">
        <w:rPr>
          <w:rFonts w:hint="eastAsia"/>
          <w:sz w:val="24"/>
        </w:rPr>
        <w:t>天之前交纳竞买保证金，并根据竞买须知的相关要求完成保证金绑定</w:t>
      </w:r>
    </w:p>
    <w:p w:rsidR="00A55C5C" w:rsidRPr="00A55C5C" w:rsidRDefault="00A55C5C" w:rsidP="00A55C5C">
      <w:pPr>
        <w:spacing w:line="360" w:lineRule="auto"/>
        <w:rPr>
          <w:sz w:val="28"/>
          <w:szCs w:val="28"/>
        </w:rPr>
      </w:pPr>
      <w:r>
        <w:rPr>
          <w:sz w:val="24"/>
        </w:rPr>
        <w:t>4</w:t>
      </w:r>
      <w:r w:rsidR="00B7373C" w:rsidRPr="00A55C5C">
        <w:rPr>
          <w:rFonts w:hint="eastAsia"/>
          <w:sz w:val="24"/>
        </w:rPr>
        <w:t>、每个竞买人缴纳的保证金账号为不同的账号</w:t>
      </w:r>
    </w:p>
    <w:p w:rsidR="00AB7438" w:rsidRDefault="00DC36B4">
      <w:r w:rsidRPr="00B7373C">
        <w:rPr>
          <w:sz w:val="30"/>
          <w:szCs w:val="30"/>
        </w:rPr>
        <w:lastRenderedPageBreak/>
        <w:t>查询汇款信息</w:t>
      </w:r>
      <w:r w:rsidR="00AB7438">
        <w:br/>
      </w:r>
      <w:r w:rsidR="00AB7438">
        <w:rPr>
          <w:noProof/>
        </w:rPr>
        <w:drawing>
          <wp:inline distT="0" distB="0" distL="0" distR="0" wp14:anchorId="00C46BAC" wp14:editId="24E94DEB">
            <wp:extent cx="5274310" cy="24409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42" w:rsidRDefault="00B7373C">
      <w:pPr>
        <w:rPr>
          <w:sz w:val="30"/>
          <w:szCs w:val="30"/>
        </w:rPr>
      </w:pPr>
      <w:r w:rsidRPr="00B7373C">
        <w:rPr>
          <w:rFonts w:hint="eastAsia"/>
          <w:sz w:val="30"/>
          <w:szCs w:val="30"/>
        </w:rPr>
        <w:t>查询结果</w:t>
      </w:r>
    </w:p>
    <w:p w:rsidR="00B7373C" w:rsidRDefault="00B7373C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05FC03EB" wp14:editId="302F0765">
            <wp:extent cx="5274310" cy="24015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3C" w:rsidRDefault="00B7373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保证金绑定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绑定</w:t>
      </w:r>
    </w:p>
    <w:p w:rsidR="00B7373C" w:rsidRDefault="00B7373C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64795113" wp14:editId="1D282C8E">
            <wp:extent cx="5274310" cy="23228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E2" w:rsidRDefault="00B7373C">
      <w:pPr>
        <w:rPr>
          <w:sz w:val="30"/>
          <w:szCs w:val="30"/>
        </w:rPr>
      </w:pPr>
      <w:r>
        <w:rPr>
          <w:sz w:val="30"/>
          <w:szCs w:val="30"/>
        </w:rPr>
        <w:lastRenderedPageBreak/>
        <w:t>确认绑定</w:t>
      </w:r>
    </w:p>
    <w:p w:rsidR="00B7373C" w:rsidRDefault="00B7373C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3D1E19B4" wp14:editId="46CCE65B">
            <wp:extent cx="5274310" cy="23698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3C" w:rsidRDefault="00B7373C">
      <w:pPr>
        <w:rPr>
          <w:sz w:val="30"/>
          <w:szCs w:val="30"/>
        </w:rPr>
      </w:pPr>
      <w:r>
        <w:rPr>
          <w:sz w:val="30"/>
          <w:szCs w:val="30"/>
        </w:rPr>
        <w:t>绑定成功</w:t>
      </w:r>
    </w:p>
    <w:p w:rsidR="00B7373C" w:rsidRDefault="00B7373C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04F6380E" wp14:editId="74D11520">
            <wp:extent cx="5274310" cy="25603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3C" w:rsidRDefault="00B7373C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302D47E9" wp14:editId="542C7B41">
            <wp:extent cx="5274310" cy="23456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3C" w:rsidRDefault="00B7373C">
      <w:pPr>
        <w:rPr>
          <w:sz w:val="30"/>
          <w:szCs w:val="30"/>
        </w:rPr>
      </w:pPr>
    </w:p>
    <w:p w:rsidR="00B7373C" w:rsidRDefault="00B7373C">
      <w:pPr>
        <w:rPr>
          <w:sz w:val="30"/>
          <w:szCs w:val="30"/>
        </w:rPr>
      </w:pPr>
    </w:p>
    <w:p w:rsidR="00B7373C" w:rsidRDefault="00B7373C">
      <w:pPr>
        <w:rPr>
          <w:sz w:val="30"/>
          <w:szCs w:val="30"/>
        </w:rPr>
      </w:pPr>
      <w:r>
        <w:rPr>
          <w:sz w:val="30"/>
          <w:szCs w:val="30"/>
        </w:rPr>
        <w:lastRenderedPageBreak/>
        <w:t>挂牌大厅</w:t>
      </w:r>
      <w:r>
        <w:rPr>
          <w:rFonts w:hint="eastAsia"/>
          <w:sz w:val="30"/>
          <w:szCs w:val="30"/>
        </w:rPr>
        <w:t>-</w:t>
      </w:r>
      <w:r>
        <w:rPr>
          <w:sz w:val="30"/>
          <w:szCs w:val="30"/>
        </w:rPr>
        <w:t>竞买人签到</w:t>
      </w:r>
      <w:r>
        <w:rPr>
          <w:rFonts w:hint="eastAsia"/>
          <w:sz w:val="30"/>
          <w:szCs w:val="30"/>
        </w:rPr>
        <w:t>-</w:t>
      </w:r>
      <w:r>
        <w:rPr>
          <w:sz w:val="30"/>
          <w:szCs w:val="30"/>
        </w:rPr>
        <w:t>产生号牌</w:t>
      </w:r>
    </w:p>
    <w:p w:rsidR="00B7373C" w:rsidRDefault="00B7373C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6D19C15F" wp14:editId="101C567F">
            <wp:extent cx="5274310" cy="24333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3C" w:rsidRDefault="00B7373C">
      <w:pPr>
        <w:rPr>
          <w:sz w:val="30"/>
          <w:szCs w:val="30"/>
        </w:rPr>
      </w:pPr>
      <w:r>
        <w:rPr>
          <w:sz w:val="30"/>
          <w:szCs w:val="30"/>
        </w:rPr>
        <w:t>挂牌大厅</w:t>
      </w:r>
      <w:r>
        <w:rPr>
          <w:rFonts w:hint="eastAsia"/>
          <w:sz w:val="30"/>
          <w:szCs w:val="30"/>
        </w:rPr>
        <w:t>-</w:t>
      </w:r>
      <w:r>
        <w:rPr>
          <w:sz w:val="30"/>
          <w:szCs w:val="30"/>
        </w:rPr>
        <w:t>进入挂牌大厅</w:t>
      </w:r>
    </w:p>
    <w:p w:rsidR="00B7373C" w:rsidRDefault="00B7373C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4ACF6CDB" wp14:editId="128FDCD6">
            <wp:extent cx="5274310" cy="23285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3C" w:rsidRDefault="00B7373C">
      <w:pPr>
        <w:rPr>
          <w:sz w:val="30"/>
          <w:szCs w:val="30"/>
        </w:rPr>
      </w:pPr>
      <w:r>
        <w:rPr>
          <w:sz w:val="30"/>
          <w:szCs w:val="30"/>
        </w:rPr>
        <w:t>同意竞买人承诺</w:t>
      </w:r>
      <w:r>
        <w:rPr>
          <w:rFonts w:hint="eastAsia"/>
          <w:sz w:val="30"/>
          <w:szCs w:val="30"/>
        </w:rPr>
        <w:t>-</w:t>
      </w:r>
      <w:r>
        <w:rPr>
          <w:sz w:val="30"/>
          <w:szCs w:val="30"/>
        </w:rPr>
        <w:t>下一步</w:t>
      </w:r>
    </w:p>
    <w:p w:rsidR="00B7373C" w:rsidRDefault="00B7373C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576CE44A" wp14:editId="077EE10C">
            <wp:extent cx="5274310" cy="25850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D1" w:rsidRDefault="00B7373C">
      <w:r>
        <w:rPr>
          <w:rFonts w:hint="eastAsia"/>
          <w:sz w:val="30"/>
          <w:szCs w:val="30"/>
        </w:rPr>
        <w:lastRenderedPageBreak/>
        <w:t>进行报价</w:t>
      </w:r>
    </w:p>
    <w:p w:rsidR="00AA39D1" w:rsidRPr="00B7373C" w:rsidRDefault="00AA39D1">
      <w:pPr>
        <w:rPr>
          <w:sz w:val="30"/>
          <w:szCs w:val="30"/>
        </w:rPr>
      </w:pPr>
      <w:r w:rsidRPr="00B7373C">
        <w:rPr>
          <w:noProof/>
          <w:sz w:val="30"/>
          <w:szCs w:val="30"/>
        </w:rPr>
        <w:drawing>
          <wp:inline distT="0" distB="0" distL="0" distR="0" wp14:anchorId="0FBEB089" wp14:editId="218735D0">
            <wp:extent cx="5274310" cy="25869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843" w:rsidRDefault="00B7373C">
      <w:pPr>
        <w:rPr>
          <w:sz w:val="30"/>
          <w:szCs w:val="30"/>
        </w:rPr>
      </w:pPr>
      <w:r w:rsidRPr="00B7373C">
        <w:rPr>
          <w:sz w:val="30"/>
          <w:szCs w:val="30"/>
        </w:rPr>
        <w:t>发送报价</w:t>
      </w:r>
    </w:p>
    <w:p w:rsidR="00B7373C" w:rsidRDefault="00B7373C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01A2FA2A" wp14:editId="6463BF80">
            <wp:extent cx="5274310" cy="2472538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718" cy="247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3C" w:rsidRPr="00B7373C" w:rsidRDefault="00EF3843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26C95A1F" wp14:editId="15933141">
            <wp:extent cx="5274310" cy="24987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D1" w:rsidRDefault="00EF3843">
      <w:r>
        <w:lastRenderedPageBreak/>
        <w:t>查看当前报价及自己排名</w:t>
      </w:r>
    </w:p>
    <w:p w:rsidR="00991238" w:rsidRDefault="00EF3843">
      <w:r>
        <w:rPr>
          <w:noProof/>
        </w:rPr>
        <w:drawing>
          <wp:inline distT="0" distB="0" distL="0" distR="0" wp14:anchorId="6E16A1F5" wp14:editId="647AF296">
            <wp:extent cx="5274310" cy="244602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3C" w:rsidRDefault="00B7373C"/>
    <w:p w:rsidR="00991238" w:rsidRDefault="00991238"/>
    <w:p w:rsidR="00AA39D1" w:rsidRDefault="00AA39D1"/>
    <w:p w:rsidR="00AA39D1" w:rsidRDefault="00AA39D1"/>
    <w:sectPr w:rsidR="00AA39D1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B55" w:rsidRDefault="005F3B55" w:rsidP="00E95471">
      <w:r>
        <w:separator/>
      </w:r>
    </w:p>
  </w:endnote>
  <w:endnote w:type="continuationSeparator" w:id="0">
    <w:p w:rsidR="005F3B55" w:rsidRDefault="005F3B55" w:rsidP="00E95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1508694"/>
      <w:docPartObj>
        <w:docPartGallery w:val="Page Numbers (Bottom of Page)"/>
        <w:docPartUnique/>
      </w:docPartObj>
    </w:sdtPr>
    <w:sdtContent>
      <w:p w:rsidR="004E1877" w:rsidRDefault="004E187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E1877">
          <w:rPr>
            <w:noProof/>
            <w:lang w:val="zh-CN"/>
          </w:rPr>
          <w:t>3</w:t>
        </w:r>
        <w:r>
          <w:fldChar w:fldCharType="end"/>
        </w:r>
      </w:p>
    </w:sdtContent>
  </w:sdt>
  <w:p w:rsidR="004E1877" w:rsidRDefault="004E187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B55" w:rsidRDefault="005F3B55" w:rsidP="00E95471">
      <w:r>
        <w:separator/>
      </w:r>
    </w:p>
  </w:footnote>
  <w:footnote w:type="continuationSeparator" w:id="0">
    <w:p w:rsidR="005F3B55" w:rsidRDefault="005F3B55" w:rsidP="00E95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7DB" w:rsidRPr="00ED77DB" w:rsidRDefault="00ED77DB" w:rsidP="00ED77DB">
    <w:pPr>
      <w:pStyle w:val="af"/>
      <w:rPr>
        <w:noProof/>
      </w:rPr>
    </w:pPr>
    <w:r w:rsidRPr="00ED77DB">
      <w:rPr>
        <w:noProof/>
      </w:rPr>
      <w:drawing>
        <wp:inline distT="0" distB="0" distL="0" distR="0" wp14:anchorId="203F91B0" wp14:editId="41C4CAE7">
          <wp:extent cx="1028700" cy="142875"/>
          <wp:effectExtent l="19050" t="0" r="0" b="0"/>
          <wp:docPr id="49" name="图片 49" descr="信源标志确认稿签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信源标志确认稿签字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D77DB">
      <w:rPr>
        <w:rFonts w:hint="eastAsia"/>
        <w:noProof/>
      </w:rPr>
      <w:t xml:space="preserve">                                               </w:t>
    </w:r>
    <w:r w:rsidRPr="00ED77DB">
      <w:rPr>
        <w:rFonts w:hint="eastAsia"/>
        <w:b/>
        <w:noProof/>
      </w:rPr>
      <w:t>公共资源交易系统操作手册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3716C4"/>
    <w:multiLevelType w:val="multilevel"/>
    <w:tmpl w:val="04090025"/>
    <w:styleLink w:val="hubing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3EA44DFF"/>
    <w:multiLevelType w:val="hybridMultilevel"/>
    <w:tmpl w:val="EFE4B080"/>
    <w:lvl w:ilvl="0" w:tplc="8EA6F44E">
      <w:start w:val="1"/>
      <w:numFmt w:val="decimal"/>
      <w:lvlText w:val="%1、"/>
      <w:lvlJc w:val="left"/>
      <w:pPr>
        <w:ind w:left="240" w:hanging="24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BBE"/>
    <w:rsid w:val="00017BFF"/>
    <w:rsid w:val="00282A61"/>
    <w:rsid w:val="002A5C62"/>
    <w:rsid w:val="002C3A42"/>
    <w:rsid w:val="00393CE2"/>
    <w:rsid w:val="00404AA7"/>
    <w:rsid w:val="00413257"/>
    <w:rsid w:val="004530E0"/>
    <w:rsid w:val="00477CAC"/>
    <w:rsid w:val="00486C32"/>
    <w:rsid w:val="004E1877"/>
    <w:rsid w:val="00537DE4"/>
    <w:rsid w:val="005F3B55"/>
    <w:rsid w:val="006148C6"/>
    <w:rsid w:val="00652577"/>
    <w:rsid w:val="00776BBE"/>
    <w:rsid w:val="00914B18"/>
    <w:rsid w:val="00914F30"/>
    <w:rsid w:val="00954F92"/>
    <w:rsid w:val="00967169"/>
    <w:rsid w:val="00991238"/>
    <w:rsid w:val="00A00E7B"/>
    <w:rsid w:val="00A55C5C"/>
    <w:rsid w:val="00AA39D1"/>
    <w:rsid w:val="00AA75ED"/>
    <w:rsid w:val="00AB7438"/>
    <w:rsid w:val="00AE7549"/>
    <w:rsid w:val="00B53F00"/>
    <w:rsid w:val="00B7373C"/>
    <w:rsid w:val="00BC1958"/>
    <w:rsid w:val="00C705DD"/>
    <w:rsid w:val="00D3736C"/>
    <w:rsid w:val="00DC36B4"/>
    <w:rsid w:val="00E95471"/>
    <w:rsid w:val="00ED77DB"/>
    <w:rsid w:val="00EF3843"/>
    <w:rsid w:val="00F64BC5"/>
    <w:rsid w:val="00F74D23"/>
    <w:rsid w:val="00F826E8"/>
    <w:rsid w:val="00FC28D4"/>
    <w:rsid w:val="00FC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85E396-C51E-4727-84ED-72BB6B82F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E7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A00E7B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00E7B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A00E7B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A00E7B"/>
    <w:pPr>
      <w:keepNext/>
      <w:keepLines/>
      <w:spacing w:before="280" w:after="290" w:line="374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A00E7B"/>
    <w:pPr>
      <w:keepNext/>
      <w:keepLines/>
      <w:spacing w:before="280" w:after="290" w:line="374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rsid w:val="00A00E7B"/>
    <w:pPr>
      <w:shd w:val="clear" w:color="auto" w:fill="000080"/>
    </w:pPr>
  </w:style>
  <w:style w:type="character" w:customStyle="1" w:styleId="Char">
    <w:name w:val="文档结构图 Char"/>
    <w:basedOn w:val="a0"/>
    <w:link w:val="a3"/>
    <w:rsid w:val="00A00E7B"/>
    <w:rPr>
      <w:rFonts w:ascii="Times New Roman" w:eastAsia="宋体" w:hAnsi="Times New Roman" w:cs="Times New Roman"/>
      <w:szCs w:val="24"/>
      <w:shd w:val="clear" w:color="auto" w:fill="000080"/>
    </w:rPr>
  </w:style>
  <w:style w:type="paragraph" w:customStyle="1" w:styleId="CharChar1CharCharCharCharChar1CharCharCharChar">
    <w:name w:val="Char Char1 Char Char Char Char Char1 Char Char Char Char"/>
    <w:basedOn w:val="a3"/>
    <w:rsid w:val="00A00E7B"/>
  </w:style>
  <w:style w:type="character" w:customStyle="1" w:styleId="style41">
    <w:name w:val="style41"/>
    <w:rsid w:val="00A00E7B"/>
    <w:rPr>
      <w:sz w:val="18"/>
      <w:szCs w:val="18"/>
    </w:rPr>
  </w:style>
  <w:style w:type="character" w:customStyle="1" w:styleId="1Char">
    <w:name w:val="标题 1 Char"/>
    <w:basedOn w:val="a0"/>
    <w:link w:val="1"/>
    <w:rsid w:val="00A00E7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A00E7B"/>
    <w:pPr>
      <w:spacing w:line="578" w:lineRule="auto"/>
      <w:outlineLvl w:val="9"/>
    </w:pPr>
  </w:style>
  <w:style w:type="character" w:customStyle="1" w:styleId="2Char">
    <w:name w:val="标题 2 Char"/>
    <w:basedOn w:val="a0"/>
    <w:link w:val="2"/>
    <w:rsid w:val="00A00E7B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A00E7B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A00E7B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A00E7B"/>
    <w:rPr>
      <w:rFonts w:ascii="Times New Roman" w:eastAsia="宋体" w:hAnsi="Times New Roman" w:cs="Times New Roman"/>
      <w:b/>
      <w:bCs/>
      <w:sz w:val="28"/>
      <w:szCs w:val="28"/>
    </w:rPr>
  </w:style>
  <w:style w:type="numbering" w:customStyle="1" w:styleId="hubing">
    <w:name w:val="常用hubing"/>
    <w:uiPriority w:val="99"/>
    <w:rsid w:val="00A00E7B"/>
    <w:pPr>
      <w:numPr>
        <w:numId w:val="1"/>
      </w:numPr>
    </w:pPr>
  </w:style>
  <w:style w:type="character" w:styleId="a4">
    <w:name w:val="Hyperlink"/>
    <w:uiPriority w:val="99"/>
    <w:rsid w:val="00A00E7B"/>
    <w:rPr>
      <w:color w:val="0000FF"/>
      <w:u w:val="single"/>
    </w:rPr>
  </w:style>
  <w:style w:type="paragraph" w:styleId="a5">
    <w:name w:val="Subtitle"/>
    <w:basedOn w:val="a"/>
    <w:next w:val="a"/>
    <w:link w:val="Char0"/>
    <w:uiPriority w:val="11"/>
    <w:qFormat/>
    <w:rsid w:val="00A00E7B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link w:val="a5"/>
    <w:uiPriority w:val="11"/>
    <w:rsid w:val="00A00E7B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6">
    <w:name w:val="List Paragraph"/>
    <w:basedOn w:val="a"/>
    <w:uiPriority w:val="99"/>
    <w:qFormat/>
    <w:rsid w:val="00A00E7B"/>
    <w:pPr>
      <w:ind w:firstLineChars="200" w:firstLine="420"/>
    </w:pPr>
  </w:style>
  <w:style w:type="paragraph" w:customStyle="1" w:styleId="10">
    <w:name w:val="列出段落1"/>
    <w:basedOn w:val="a"/>
    <w:rsid w:val="00A00E7B"/>
    <w:pPr>
      <w:widowControl/>
      <w:ind w:firstLineChars="200" w:firstLine="420"/>
      <w:jc w:val="left"/>
    </w:pPr>
    <w:rPr>
      <w:rFonts w:ascii="Verdana" w:hAnsi="Verdana" w:cs="宋体"/>
      <w:color w:val="000000"/>
      <w:kern w:val="0"/>
      <w:sz w:val="20"/>
      <w:szCs w:val="20"/>
    </w:rPr>
  </w:style>
  <w:style w:type="paragraph" w:styleId="11">
    <w:name w:val="toc 1"/>
    <w:basedOn w:val="a"/>
    <w:next w:val="a"/>
    <w:uiPriority w:val="39"/>
    <w:rsid w:val="00A00E7B"/>
    <w:pPr>
      <w:tabs>
        <w:tab w:val="right" w:leader="dot" w:pos="8296"/>
      </w:tabs>
      <w:jc w:val="center"/>
    </w:pPr>
  </w:style>
  <w:style w:type="paragraph" w:styleId="20">
    <w:name w:val="toc 2"/>
    <w:basedOn w:val="a"/>
    <w:next w:val="a"/>
    <w:uiPriority w:val="39"/>
    <w:rsid w:val="00A00E7B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00E7B"/>
    <w:pPr>
      <w:ind w:leftChars="400" w:left="840"/>
    </w:pPr>
  </w:style>
  <w:style w:type="paragraph" w:styleId="a7">
    <w:name w:val="Balloon Text"/>
    <w:basedOn w:val="a"/>
    <w:link w:val="Char1"/>
    <w:uiPriority w:val="99"/>
    <w:semiHidden/>
    <w:unhideWhenUsed/>
    <w:rsid w:val="00A00E7B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A00E7B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text"/>
    <w:basedOn w:val="a"/>
    <w:link w:val="Char2"/>
    <w:rsid w:val="00A00E7B"/>
    <w:pPr>
      <w:jc w:val="left"/>
    </w:pPr>
  </w:style>
  <w:style w:type="character" w:customStyle="1" w:styleId="Char2">
    <w:name w:val="批注文字 Char"/>
    <w:link w:val="a8"/>
    <w:rsid w:val="00A00E7B"/>
    <w:rPr>
      <w:rFonts w:ascii="Times New Roman" w:eastAsia="宋体" w:hAnsi="Times New Roman" w:cs="Times New Roman"/>
      <w:szCs w:val="24"/>
    </w:rPr>
  </w:style>
  <w:style w:type="character" w:styleId="a9">
    <w:name w:val="annotation reference"/>
    <w:uiPriority w:val="99"/>
    <w:semiHidden/>
    <w:unhideWhenUsed/>
    <w:rsid w:val="00A00E7B"/>
    <w:rPr>
      <w:sz w:val="21"/>
      <w:szCs w:val="21"/>
    </w:rPr>
  </w:style>
  <w:style w:type="paragraph" w:styleId="aa">
    <w:name w:val="annotation subject"/>
    <w:basedOn w:val="a8"/>
    <w:next w:val="a8"/>
    <w:link w:val="Char3"/>
    <w:uiPriority w:val="99"/>
    <w:semiHidden/>
    <w:unhideWhenUsed/>
    <w:rsid w:val="00A00E7B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A00E7B"/>
    <w:rPr>
      <w:rFonts w:ascii="Times New Roman" w:eastAsia="宋体" w:hAnsi="Times New Roman" w:cs="Times New Roman"/>
      <w:b/>
      <w:bCs/>
      <w:szCs w:val="24"/>
    </w:rPr>
  </w:style>
  <w:style w:type="paragraph" w:styleId="ab">
    <w:name w:val="Date"/>
    <w:basedOn w:val="a"/>
    <w:next w:val="a"/>
    <w:link w:val="Char4"/>
    <w:rsid w:val="00A00E7B"/>
    <w:pPr>
      <w:ind w:leftChars="2500" w:left="100"/>
    </w:pPr>
  </w:style>
  <w:style w:type="character" w:customStyle="1" w:styleId="Char4">
    <w:name w:val="日期 Char"/>
    <w:basedOn w:val="a0"/>
    <w:link w:val="ab"/>
    <w:rsid w:val="00A00E7B"/>
    <w:rPr>
      <w:rFonts w:ascii="Times New Roman" w:eastAsia="宋体" w:hAnsi="Times New Roman" w:cs="Times New Roman"/>
      <w:szCs w:val="24"/>
    </w:rPr>
  </w:style>
  <w:style w:type="table" w:styleId="1-1">
    <w:name w:val="Grid Table 1 Light Accent 1"/>
    <w:basedOn w:val="a1"/>
    <w:uiPriority w:val="46"/>
    <w:rsid w:val="00A00E7B"/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No Spacing"/>
    <w:basedOn w:val="a"/>
    <w:link w:val="Char5"/>
    <w:uiPriority w:val="1"/>
    <w:qFormat/>
    <w:rsid w:val="00A00E7B"/>
    <w:pPr>
      <w:widowControl/>
      <w:jc w:val="left"/>
    </w:pPr>
    <w:rPr>
      <w:rFonts w:ascii="Calibri" w:hAnsi="Calibri"/>
      <w:kern w:val="0"/>
      <w:sz w:val="20"/>
      <w:szCs w:val="20"/>
      <w:lang w:eastAsia="en-US"/>
    </w:rPr>
  </w:style>
  <w:style w:type="character" w:customStyle="1" w:styleId="Char5">
    <w:name w:val="无间隔 Char"/>
    <w:link w:val="ac"/>
    <w:uiPriority w:val="1"/>
    <w:rsid w:val="00A00E7B"/>
    <w:rPr>
      <w:rFonts w:ascii="Calibri" w:eastAsia="宋体" w:hAnsi="Calibri" w:cs="Times New Roman"/>
      <w:kern w:val="0"/>
      <w:sz w:val="20"/>
      <w:szCs w:val="20"/>
      <w:lang w:eastAsia="en-US"/>
    </w:rPr>
  </w:style>
  <w:style w:type="paragraph" w:customStyle="1" w:styleId="12">
    <w:name w:val="样式 标题 1 + 黑体 四号 行距: 2 倍行距"/>
    <w:basedOn w:val="1"/>
    <w:rsid w:val="00A00E7B"/>
    <w:pPr>
      <w:spacing w:line="480" w:lineRule="auto"/>
    </w:pPr>
    <w:rPr>
      <w:rFonts w:ascii="黑体" w:eastAsia="黑体" w:hAnsi="黑体" w:cs="宋体"/>
      <w:sz w:val="24"/>
      <w:szCs w:val="20"/>
    </w:rPr>
  </w:style>
  <w:style w:type="paragraph" w:customStyle="1" w:styleId="121">
    <w:name w:val="样式 标题 1 + 黑体 四号 行距: 2 倍行距1"/>
    <w:basedOn w:val="1"/>
    <w:rsid w:val="00A00E7B"/>
    <w:pPr>
      <w:spacing w:line="480" w:lineRule="auto"/>
    </w:pPr>
    <w:rPr>
      <w:rFonts w:ascii="黑体" w:eastAsia="黑体" w:hAnsi="黑体" w:cs="宋体"/>
      <w:sz w:val="24"/>
      <w:szCs w:val="20"/>
    </w:rPr>
  </w:style>
  <w:style w:type="paragraph" w:styleId="ad">
    <w:name w:val="footer"/>
    <w:basedOn w:val="a"/>
    <w:link w:val="Char6"/>
    <w:uiPriority w:val="99"/>
    <w:rsid w:val="00A00E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6">
    <w:name w:val="页脚 Char"/>
    <w:basedOn w:val="a0"/>
    <w:link w:val="ad"/>
    <w:uiPriority w:val="99"/>
    <w:rsid w:val="00A00E7B"/>
    <w:rPr>
      <w:rFonts w:ascii="Times New Roman" w:eastAsia="宋体" w:hAnsi="Times New Roman" w:cs="Times New Roman"/>
      <w:sz w:val="18"/>
      <w:szCs w:val="18"/>
    </w:rPr>
  </w:style>
  <w:style w:type="character" w:styleId="ae">
    <w:name w:val="page number"/>
    <w:basedOn w:val="a0"/>
    <w:rsid w:val="00A00E7B"/>
  </w:style>
  <w:style w:type="paragraph" w:styleId="af">
    <w:name w:val="header"/>
    <w:basedOn w:val="a"/>
    <w:link w:val="Char7"/>
    <w:rsid w:val="00A00E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7">
    <w:name w:val="页眉 Char"/>
    <w:basedOn w:val="a0"/>
    <w:link w:val="af"/>
    <w:rsid w:val="00A00E7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 zhengjun</dc:creator>
  <cp:keywords/>
  <dc:description/>
  <cp:lastModifiedBy>si zhengjun</cp:lastModifiedBy>
  <cp:revision>10</cp:revision>
  <dcterms:created xsi:type="dcterms:W3CDTF">2018-05-31T11:19:00Z</dcterms:created>
  <dcterms:modified xsi:type="dcterms:W3CDTF">2018-06-01T01:04:00Z</dcterms:modified>
</cp:coreProperties>
</file>