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黑体"/>
          <w:sz w:val="44"/>
          <w:szCs w:val="44"/>
          <w:lang w:val="zh-CN"/>
        </w:rPr>
      </w:pPr>
      <w:r>
        <w:rPr>
          <w:rFonts w:hint="eastAsia" w:ascii="黑体" w:eastAsia="黑体" w:cs="黑体"/>
          <w:sz w:val="44"/>
          <w:szCs w:val="44"/>
          <w:lang w:val="zh-CN"/>
        </w:rPr>
        <w:t>长垣县国家基因库河南中心实验室深化设计项目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562"/>
        <w:jc w:val="both"/>
        <w:rPr>
          <w:lang w:bidi="ar"/>
        </w:rPr>
      </w:pPr>
      <w:r>
        <w:rPr>
          <w:rFonts w:hint="eastAsia" w:ascii="宋体" w:hAnsi="宋体" w:eastAsia="宋体" w:cs="宋体"/>
          <w:color w:val="333333"/>
          <w:sz w:val="27"/>
          <w:szCs w:val="27"/>
          <w:lang w:val="en-US" w:bidi="ar"/>
        </w:rPr>
        <w:t>中昕国际项目管理有限公司</w:t>
      </w:r>
      <w:r>
        <w:rPr>
          <w:rFonts w:hint="eastAsia" w:ascii="宋体" w:hAnsi="宋体" w:eastAsia="宋体" w:cs="宋体"/>
          <w:color w:val="333333"/>
          <w:sz w:val="27"/>
          <w:szCs w:val="27"/>
          <w:lang w:bidi="ar"/>
        </w:rPr>
        <w:t>受长垣县农业科学研究院的委托，就长垣县国家基因库河南中心实验室深化设计项目进行</w:t>
      </w:r>
      <w:r>
        <w:rPr>
          <w:rFonts w:hint="eastAsia" w:ascii="宋体" w:hAnsi="宋体" w:eastAsia="宋体" w:cs="宋体"/>
          <w:color w:val="333333"/>
          <w:sz w:val="27"/>
          <w:szCs w:val="27"/>
          <w:lang w:val="en-US" w:eastAsia="zh-CN" w:bidi="ar"/>
        </w:rPr>
        <w:t>竞争性谈判</w:t>
      </w:r>
      <w:r>
        <w:rPr>
          <w:rFonts w:hint="eastAsia" w:ascii="宋体" w:hAnsi="宋体" w:eastAsia="宋体" w:cs="宋体"/>
          <w:color w:val="333333"/>
          <w:sz w:val="27"/>
          <w:szCs w:val="27"/>
          <w:lang w:eastAsia="zh-CN"/>
        </w:rPr>
        <w:t>采购</w:t>
      </w:r>
      <w:r>
        <w:rPr>
          <w:rFonts w:hint="eastAsia" w:ascii="宋体" w:hAnsi="宋体" w:eastAsia="宋体" w:cs="宋体"/>
          <w:color w:val="333333"/>
          <w:sz w:val="27"/>
          <w:szCs w:val="27"/>
          <w:lang w:bidi="ar"/>
        </w:rPr>
        <w:t>，按规定程序进行了开标、评标</w:t>
      </w:r>
      <w:r>
        <w:rPr>
          <w:rFonts w:hint="eastAsia" w:ascii="宋体" w:hAnsi="宋体" w:eastAsia="宋体" w:cs="宋体"/>
          <w:color w:val="333333"/>
          <w:sz w:val="27"/>
          <w:szCs w:val="27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sz w:val="27"/>
          <w:szCs w:val="27"/>
          <w:lang w:bidi="ar"/>
        </w:rPr>
        <w:t>现将本次招标的</w:t>
      </w:r>
      <w:r>
        <w:rPr>
          <w:rFonts w:hint="eastAsia" w:ascii="宋体" w:hAnsi="宋体" w:eastAsia="宋体" w:cs="宋体"/>
          <w:color w:val="333333"/>
          <w:sz w:val="27"/>
          <w:szCs w:val="27"/>
          <w:lang w:eastAsia="zh-CN"/>
        </w:rPr>
        <w:t>中标</w:t>
      </w:r>
      <w:r>
        <w:rPr>
          <w:rFonts w:hint="eastAsia" w:ascii="宋体" w:hAnsi="宋体" w:eastAsia="宋体" w:cs="宋体"/>
          <w:color w:val="333333"/>
          <w:sz w:val="27"/>
          <w:szCs w:val="27"/>
          <w:lang w:bidi="ar"/>
        </w:rPr>
        <w:t>结果公</w:t>
      </w:r>
      <w:r>
        <w:rPr>
          <w:rFonts w:hint="eastAsia" w:ascii="宋体" w:hAnsi="宋体" w:eastAsia="宋体" w:cs="宋体"/>
          <w:color w:val="333333"/>
          <w:sz w:val="27"/>
          <w:szCs w:val="27"/>
          <w:lang w:eastAsia="zh-CN"/>
        </w:rPr>
        <w:t>布</w:t>
      </w:r>
      <w:r>
        <w:rPr>
          <w:rFonts w:hint="eastAsia" w:ascii="宋体" w:hAnsi="宋体" w:eastAsia="宋体" w:cs="宋体"/>
          <w:color w:val="333333"/>
          <w:sz w:val="27"/>
          <w:szCs w:val="27"/>
          <w:lang w:bidi="ar"/>
        </w:rPr>
        <w:t>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both"/>
        <w:rPr>
          <w:lang w:bidi="ar"/>
        </w:rPr>
      </w:pPr>
      <w:r>
        <w:rPr>
          <w:rFonts w:hint="eastAsia" w:ascii="宋体" w:hAnsi="宋体" w:eastAsia="宋体" w:cs="宋体"/>
          <w:b/>
          <w:color w:val="333333"/>
          <w:sz w:val="27"/>
          <w:szCs w:val="27"/>
          <w:lang w:eastAsia="zh-CN"/>
        </w:rPr>
        <w:t>一</w:t>
      </w:r>
      <w:r>
        <w:rPr>
          <w:rFonts w:hint="eastAsia" w:ascii="宋体" w:hAnsi="宋体" w:eastAsia="宋体" w:cs="宋体"/>
          <w:b/>
          <w:color w:val="333333"/>
          <w:sz w:val="27"/>
          <w:szCs w:val="27"/>
          <w:lang w:bidi="ar"/>
        </w:rPr>
        <w:t>、项目名称：长垣县农业科学研究院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both"/>
        <w:rPr>
          <w:lang w:bidi="ar"/>
        </w:rPr>
      </w:pPr>
      <w:r>
        <w:rPr>
          <w:rFonts w:hint="eastAsia" w:ascii="宋体" w:hAnsi="宋体" w:eastAsia="宋体" w:cs="宋体"/>
          <w:b/>
          <w:color w:val="333333"/>
          <w:sz w:val="27"/>
          <w:szCs w:val="27"/>
          <w:lang w:eastAsia="zh-CN"/>
        </w:rPr>
        <w:t>二</w:t>
      </w:r>
      <w:r>
        <w:rPr>
          <w:rFonts w:hint="eastAsia" w:ascii="宋体" w:hAnsi="宋体" w:eastAsia="宋体" w:cs="宋体"/>
          <w:b/>
          <w:color w:val="333333"/>
          <w:sz w:val="27"/>
          <w:szCs w:val="27"/>
          <w:lang w:bidi="ar"/>
        </w:rPr>
        <w:t>、项目编号：</w:t>
      </w:r>
      <w:r>
        <w:rPr>
          <w:rFonts w:hint="eastAsia" w:ascii="宋体" w:hAnsi="宋体" w:eastAsia="宋体" w:cs="宋体"/>
          <w:color w:val="333333"/>
          <w:sz w:val="27"/>
          <w:szCs w:val="27"/>
          <w:lang w:eastAsia="zh-CN"/>
        </w:rPr>
        <w:t>长交采</w:t>
      </w:r>
      <w:r>
        <w:rPr>
          <w:rFonts w:hint="eastAsia" w:ascii="宋体" w:hAnsi="宋体" w:eastAsia="宋体" w:cs="宋体"/>
          <w:color w:val="333333"/>
          <w:sz w:val="27"/>
          <w:szCs w:val="27"/>
          <w:lang w:val="en-US"/>
        </w:rPr>
        <w:t>2018</w:t>
      </w:r>
      <w:r>
        <w:rPr>
          <w:rFonts w:hint="eastAsia" w:ascii="宋体" w:hAnsi="宋体" w:eastAsia="宋体" w:cs="宋体"/>
          <w:color w:val="333333"/>
          <w:sz w:val="27"/>
          <w:szCs w:val="27"/>
          <w:lang w:val="en-US" w:eastAsia="zh-CN"/>
        </w:rPr>
        <w:t>TP009</w:t>
      </w:r>
      <w:r>
        <w:rPr>
          <w:rFonts w:hint="eastAsia" w:ascii="宋体" w:hAnsi="宋体" w:eastAsia="宋体" w:cs="宋体"/>
          <w:color w:val="333333"/>
          <w:sz w:val="27"/>
          <w:szCs w:val="27"/>
          <w:lang w:eastAsia="zh-CN"/>
        </w:rPr>
        <w:t>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both"/>
        <w:rPr>
          <w:rFonts w:hint="eastAsia" w:ascii="宋体" w:hAnsi="宋体" w:eastAsia="宋体" w:cs="宋体"/>
          <w:b/>
          <w:color w:val="333333"/>
          <w:sz w:val="27"/>
          <w:szCs w:val="27"/>
          <w:lang w:bidi="ar"/>
        </w:rPr>
      </w:pPr>
      <w:r>
        <w:rPr>
          <w:rFonts w:hint="eastAsia" w:ascii="宋体" w:hAnsi="宋体" w:eastAsia="宋体" w:cs="宋体"/>
          <w:b/>
          <w:color w:val="333333"/>
          <w:sz w:val="27"/>
          <w:szCs w:val="27"/>
          <w:lang w:eastAsia="zh-CN"/>
        </w:rPr>
        <w:t>三</w:t>
      </w:r>
      <w:r>
        <w:rPr>
          <w:rFonts w:hint="eastAsia" w:ascii="宋体" w:hAnsi="宋体" w:eastAsia="宋体" w:cs="宋体"/>
          <w:b/>
          <w:color w:val="333333"/>
          <w:sz w:val="27"/>
          <w:szCs w:val="27"/>
          <w:lang w:bidi="ar"/>
        </w:rPr>
        <w:t>、项目内容：（具体内容详见竞争性谈判文件）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both"/>
        <w:rPr>
          <w:lang w:bidi="ar"/>
        </w:rPr>
      </w:pPr>
      <w:r>
        <w:rPr>
          <w:rFonts w:hint="eastAsia" w:ascii="宋体" w:hAnsi="宋体" w:eastAsia="宋体" w:cs="宋体"/>
          <w:b/>
          <w:color w:val="333333"/>
          <w:sz w:val="27"/>
          <w:szCs w:val="27"/>
          <w:lang w:eastAsia="zh-CN"/>
        </w:rPr>
        <w:t>四、公告发布日期及发布媒体：</w:t>
      </w:r>
      <w:r>
        <w:rPr>
          <w:rFonts w:hint="eastAsia" w:ascii="宋体" w:hAnsi="宋体" w:eastAsia="宋体" w:cs="宋体"/>
          <w:color w:val="333333"/>
          <w:sz w:val="27"/>
          <w:szCs w:val="27"/>
          <w:lang w:val="en-US"/>
        </w:rPr>
        <w:t>2018</w:t>
      </w:r>
      <w:r>
        <w:rPr>
          <w:rFonts w:hint="eastAsia" w:ascii="宋体" w:hAnsi="宋体" w:eastAsia="宋体" w:cs="宋体"/>
          <w:color w:val="333333"/>
          <w:sz w:val="27"/>
          <w:szCs w:val="27"/>
          <w:lang w:bidi="ar"/>
        </w:rPr>
        <w:t>年</w:t>
      </w:r>
      <w:r>
        <w:rPr>
          <w:rFonts w:hint="eastAsia" w:ascii="宋体" w:hAnsi="宋体" w:eastAsia="宋体" w:cs="宋体"/>
          <w:color w:val="333333"/>
          <w:sz w:val="27"/>
          <w:szCs w:val="27"/>
          <w:lang w:val="en-US"/>
        </w:rPr>
        <w:t>0</w:t>
      </w:r>
      <w:r>
        <w:rPr>
          <w:rFonts w:hint="eastAsia" w:ascii="宋体" w:hAnsi="宋体" w:eastAsia="宋体" w:cs="宋体"/>
          <w:color w:val="333333"/>
          <w:sz w:val="27"/>
          <w:szCs w:val="27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sz w:val="27"/>
          <w:szCs w:val="27"/>
          <w:lang w:bidi="ar"/>
        </w:rPr>
        <w:t>月</w:t>
      </w:r>
      <w:r>
        <w:rPr>
          <w:rFonts w:hint="eastAsia" w:ascii="宋体" w:hAnsi="宋体" w:eastAsia="宋体" w:cs="宋体"/>
          <w:color w:val="333333"/>
          <w:sz w:val="27"/>
          <w:szCs w:val="27"/>
          <w:lang w:val="en-US" w:eastAsia="zh-CN"/>
        </w:rPr>
        <w:t>09</w:t>
      </w:r>
      <w:r>
        <w:rPr>
          <w:rFonts w:hint="eastAsia" w:ascii="宋体" w:hAnsi="宋体" w:eastAsia="宋体" w:cs="宋体"/>
          <w:color w:val="333333"/>
          <w:sz w:val="27"/>
          <w:szCs w:val="27"/>
          <w:lang w:bidi="ar"/>
        </w:rPr>
        <w:t>日，《中国采购与招标网》、《河南省政府采购网》、《河南省公共资源交易公共服务平台》、《长垣县公共资源交易管理中心网》。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both"/>
        <w:rPr>
          <w:lang w:bidi="ar"/>
        </w:rPr>
      </w:pPr>
      <w:r>
        <w:rPr>
          <w:rFonts w:hint="eastAsia" w:ascii="宋体" w:hAnsi="宋体" w:eastAsia="宋体" w:cs="宋体"/>
          <w:b/>
          <w:color w:val="333333"/>
          <w:sz w:val="27"/>
          <w:szCs w:val="27"/>
          <w:lang w:eastAsia="zh-CN"/>
        </w:rPr>
        <w:t>五、定标日期：</w:t>
      </w:r>
      <w:r>
        <w:rPr>
          <w:rFonts w:hint="eastAsia" w:ascii="宋体" w:hAnsi="宋体" w:eastAsia="宋体" w:cs="宋体"/>
          <w:color w:val="333333"/>
          <w:sz w:val="27"/>
          <w:szCs w:val="27"/>
          <w:lang w:val="en-US"/>
        </w:rPr>
        <w:t>2018</w:t>
      </w:r>
      <w:r>
        <w:rPr>
          <w:rFonts w:hint="eastAsia" w:ascii="宋体" w:hAnsi="宋体" w:eastAsia="宋体" w:cs="宋体"/>
          <w:color w:val="333333"/>
          <w:sz w:val="27"/>
          <w:szCs w:val="27"/>
          <w:lang w:eastAsia="zh-CN"/>
        </w:rPr>
        <w:t>年</w:t>
      </w:r>
      <w:r>
        <w:rPr>
          <w:rFonts w:hint="eastAsia" w:ascii="宋体" w:hAnsi="宋体" w:eastAsia="宋体" w:cs="宋体"/>
          <w:color w:val="333333"/>
          <w:sz w:val="27"/>
          <w:szCs w:val="27"/>
          <w:lang w:val="en-US"/>
        </w:rPr>
        <w:t>05</w:t>
      </w:r>
      <w:r>
        <w:rPr>
          <w:rFonts w:hint="eastAsia" w:ascii="宋体" w:hAnsi="宋体" w:eastAsia="宋体" w:cs="宋体"/>
          <w:color w:val="333333"/>
          <w:sz w:val="27"/>
          <w:szCs w:val="27"/>
          <w:lang w:eastAsia="zh-CN"/>
        </w:rPr>
        <w:t>月</w:t>
      </w:r>
      <w:r>
        <w:rPr>
          <w:rFonts w:hint="eastAsia" w:ascii="宋体" w:hAnsi="宋体" w:eastAsia="宋体" w:cs="宋体"/>
          <w:color w:val="333333"/>
          <w:sz w:val="27"/>
          <w:szCs w:val="27"/>
          <w:lang w:val="en-US" w:eastAsia="zh-CN"/>
        </w:rPr>
        <w:t>23</w:t>
      </w:r>
      <w:r>
        <w:rPr>
          <w:rFonts w:hint="eastAsia" w:ascii="宋体" w:hAnsi="宋体" w:eastAsia="宋体" w:cs="宋体"/>
          <w:color w:val="333333"/>
          <w:sz w:val="27"/>
          <w:szCs w:val="27"/>
          <w:lang w:eastAsia="zh-CN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both"/>
        <w:rPr>
          <w:lang w:bidi="ar"/>
        </w:rPr>
      </w:pPr>
      <w:r>
        <w:rPr>
          <w:rFonts w:hint="eastAsia" w:ascii="宋体" w:hAnsi="宋体" w:eastAsia="宋体" w:cs="宋体"/>
          <w:b/>
          <w:color w:val="333333"/>
          <w:sz w:val="27"/>
          <w:szCs w:val="27"/>
          <w:lang w:eastAsia="zh-CN"/>
        </w:rPr>
        <w:t>六、</w:t>
      </w:r>
      <w:r>
        <w:rPr>
          <w:rFonts w:hint="eastAsia" w:ascii="宋体" w:hAnsi="宋体" w:eastAsia="宋体" w:cs="宋体"/>
          <w:b/>
          <w:color w:val="333333"/>
          <w:sz w:val="27"/>
          <w:szCs w:val="27"/>
          <w:lang w:bidi="ar"/>
        </w:rPr>
        <w:t>评</w:t>
      </w:r>
      <w:r>
        <w:rPr>
          <w:rFonts w:hint="eastAsia" w:ascii="宋体" w:hAnsi="宋体" w:eastAsia="宋体" w:cs="宋体"/>
          <w:b/>
          <w:color w:val="333333"/>
          <w:sz w:val="27"/>
          <w:szCs w:val="27"/>
          <w:lang w:eastAsia="zh-CN"/>
        </w:rPr>
        <w:t>标信息：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562"/>
        <w:jc w:val="both"/>
        <w:rPr>
          <w:lang w:bidi="ar"/>
        </w:rPr>
      </w:pPr>
      <w:r>
        <w:rPr>
          <w:rFonts w:hint="eastAsia" w:ascii="宋体" w:hAnsi="宋体" w:eastAsia="宋体" w:cs="宋体"/>
          <w:color w:val="333333"/>
          <w:sz w:val="27"/>
          <w:szCs w:val="27"/>
          <w:lang w:eastAsia="zh-CN"/>
        </w:rPr>
        <w:t>评标日期：</w:t>
      </w:r>
      <w:r>
        <w:rPr>
          <w:rFonts w:hint="eastAsia" w:ascii="宋体" w:hAnsi="宋体" w:eastAsia="宋体" w:cs="宋体"/>
          <w:color w:val="333333"/>
          <w:sz w:val="27"/>
          <w:szCs w:val="27"/>
          <w:lang w:val="en-US"/>
        </w:rPr>
        <w:t>2018</w:t>
      </w:r>
      <w:r>
        <w:rPr>
          <w:rFonts w:hint="eastAsia" w:ascii="宋体" w:hAnsi="宋体" w:eastAsia="宋体" w:cs="宋体"/>
          <w:color w:val="333333"/>
          <w:sz w:val="27"/>
          <w:szCs w:val="27"/>
          <w:lang w:eastAsia="zh-CN"/>
        </w:rPr>
        <w:t>年</w:t>
      </w:r>
      <w:r>
        <w:rPr>
          <w:rFonts w:hint="eastAsia" w:ascii="宋体" w:hAnsi="宋体" w:eastAsia="宋体" w:cs="宋体"/>
          <w:color w:val="333333"/>
          <w:sz w:val="27"/>
          <w:szCs w:val="27"/>
          <w:lang w:val="en-US"/>
        </w:rPr>
        <w:t>05</w:t>
      </w:r>
      <w:r>
        <w:rPr>
          <w:rFonts w:hint="eastAsia" w:ascii="宋体" w:hAnsi="宋体" w:eastAsia="宋体" w:cs="宋体"/>
          <w:color w:val="333333"/>
          <w:sz w:val="27"/>
          <w:szCs w:val="27"/>
          <w:lang w:eastAsia="zh-CN"/>
        </w:rPr>
        <w:t>月</w:t>
      </w:r>
      <w:r>
        <w:rPr>
          <w:rFonts w:hint="eastAsia" w:ascii="宋体" w:hAnsi="宋体" w:eastAsia="宋体" w:cs="宋体"/>
          <w:color w:val="333333"/>
          <w:sz w:val="27"/>
          <w:szCs w:val="27"/>
          <w:lang w:val="en-US" w:eastAsia="zh-CN"/>
        </w:rPr>
        <w:t>22</w:t>
      </w:r>
      <w:r>
        <w:rPr>
          <w:rFonts w:hint="eastAsia" w:ascii="宋体" w:hAnsi="宋体" w:eastAsia="宋体" w:cs="宋体"/>
          <w:color w:val="333333"/>
          <w:sz w:val="27"/>
          <w:szCs w:val="27"/>
          <w:lang w:eastAsia="zh-CN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562"/>
        <w:jc w:val="both"/>
        <w:rPr>
          <w:lang w:bidi="ar"/>
        </w:rPr>
      </w:pPr>
      <w:r>
        <w:rPr>
          <w:rFonts w:hint="eastAsia" w:ascii="宋体" w:hAnsi="宋体" w:eastAsia="宋体" w:cs="宋体"/>
          <w:color w:val="333333"/>
          <w:sz w:val="27"/>
          <w:szCs w:val="27"/>
          <w:lang w:eastAsia="zh-CN"/>
        </w:rPr>
        <w:t>评标地点：长垣县财审大厦七楼第</w:t>
      </w:r>
      <w:r>
        <w:rPr>
          <w:rFonts w:hint="eastAsia" w:ascii="宋体" w:hAnsi="宋体" w:eastAsia="宋体" w:cs="宋体"/>
          <w:color w:val="333333"/>
          <w:sz w:val="27"/>
          <w:szCs w:val="27"/>
          <w:lang w:val="en-US" w:eastAsia="zh-CN"/>
        </w:rPr>
        <w:t>二</w:t>
      </w:r>
      <w:r>
        <w:rPr>
          <w:rFonts w:hint="eastAsia" w:ascii="宋体" w:hAnsi="宋体" w:eastAsia="宋体" w:cs="宋体"/>
          <w:color w:val="333333"/>
          <w:sz w:val="27"/>
          <w:szCs w:val="27"/>
          <w:lang w:eastAsia="zh-CN"/>
        </w:rPr>
        <w:t>评标室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562" w:right="0"/>
        <w:jc w:val="both"/>
        <w:rPr>
          <w:lang w:bidi="ar"/>
        </w:rPr>
      </w:pPr>
      <w:r>
        <w:rPr>
          <w:rFonts w:hint="eastAsia" w:ascii="宋体" w:hAnsi="宋体" w:eastAsia="宋体" w:cs="宋体"/>
          <w:color w:val="333333"/>
          <w:sz w:val="27"/>
          <w:szCs w:val="27"/>
          <w:lang w:eastAsia="zh-CN"/>
        </w:rPr>
        <w:t>资格审查人员名单：</w:t>
      </w:r>
      <w:r>
        <w:rPr>
          <w:rFonts w:hint="eastAsia" w:ascii="宋体" w:hAnsi="宋体" w:eastAsia="宋体" w:cs="宋体"/>
          <w:color w:val="333333"/>
          <w:sz w:val="27"/>
          <w:szCs w:val="27"/>
          <w:lang w:val="en-US" w:eastAsia="zh-CN"/>
        </w:rPr>
        <w:t>谢晓婷 曹红彬 杨峰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562" w:right="0"/>
        <w:jc w:val="both"/>
        <w:rPr>
          <w:lang w:bidi="ar"/>
        </w:rPr>
      </w:pPr>
      <w:r>
        <w:rPr>
          <w:rFonts w:hint="eastAsia" w:ascii="宋体" w:hAnsi="宋体" w:eastAsia="宋体" w:cs="宋体"/>
          <w:color w:val="333333"/>
          <w:sz w:val="27"/>
          <w:szCs w:val="27"/>
          <w:lang w:eastAsia="zh-CN"/>
        </w:rPr>
        <w:t>评标委员会名单：</w:t>
      </w:r>
      <w:r>
        <w:rPr>
          <w:rFonts w:hint="eastAsia" w:ascii="宋体" w:hAnsi="宋体" w:eastAsia="宋体" w:cs="宋体"/>
          <w:color w:val="333333"/>
          <w:sz w:val="27"/>
          <w:szCs w:val="27"/>
          <w:lang w:val="en-US" w:eastAsia="zh-CN"/>
        </w:rPr>
        <w:t>谢晓婷 曹红彬  杨峰</w:t>
      </w:r>
      <w:r>
        <w:rPr>
          <w:rFonts w:hint="eastAsia" w:ascii="宋体" w:hAnsi="宋体" w:eastAsia="宋体" w:cs="宋体"/>
          <w:color w:val="333333"/>
          <w:sz w:val="27"/>
          <w:szCs w:val="27"/>
          <w:lang w:eastAsia="zh-CN"/>
        </w:rPr>
        <w:t>（采购人代表）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both"/>
        <w:rPr>
          <w:lang w:bidi="ar"/>
        </w:rPr>
      </w:pPr>
      <w:r>
        <w:rPr>
          <w:rFonts w:hint="eastAsia" w:ascii="宋体" w:hAnsi="宋体" w:eastAsia="宋体" w:cs="宋体"/>
          <w:b/>
          <w:color w:val="333333"/>
          <w:sz w:val="27"/>
          <w:szCs w:val="27"/>
          <w:lang w:eastAsia="zh-CN"/>
        </w:rPr>
        <w:t>七、</w:t>
      </w:r>
      <w:r>
        <w:rPr>
          <w:rFonts w:hint="eastAsia" w:ascii="宋体" w:hAnsi="宋体" w:eastAsia="宋体" w:cs="宋体"/>
          <w:b/>
          <w:color w:val="333333"/>
          <w:sz w:val="27"/>
          <w:szCs w:val="27"/>
          <w:lang w:val="en-US" w:eastAsia="zh-CN"/>
        </w:rPr>
        <w:t>成交</w:t>
      </w:r>
      <w:r>
        <w:rPr>
          <w:rFonts w:hint="eastAsia" w:ascii="宋体" w:hAnsi="宋体" w:eastAsia="宋体" w:cs="宋体"/>
          <w:b/>
          <w:color w:val="333333"/>
          <w:sz w:val="27"/>
          <w:szCs w:val="27"/>
          <w:lang w:eastAsia="zh-CN"/>
        </w:rPr>
        <w:t>信息：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562"/>
        <w:jc w:val="both"/>
        <w:rPr>
          <w:lang w:bidi="ar"/>
        </w:rPr>
      </w:pPr>
      <w:r>
        <w:rPr>
          <w:rFonts w:hint="eastAsia" w:ascii="宋体" w:hAnsi="宋体" w:eastAsia="宋体" w:cs="宋体"/>
          <w:color w:val="333333"/>
          <w:sz w:val="27"/>
          <w:szCs w:val="27"/>
          <w:lang w:val="en-US" w:eastAsia="zh-CN"/>
        </w:rPr>
        <w:t>成交</w:t>
      </w:r>
      <w:r>
        <w:rPr>
          <w:rFonts w:hint="eastAsia" w:ascii="宋体" w:hAnsi="宋体" w:eastAsia="宋体" w:cs="宋体"/>
          <w:color w:val="333333"/>
          <w:sz w:val="27"/>
          <w:szCs w:val="27"/>
          <w:lang w:eastAsia="zh-CN"/>
        </w:rPr>
        <w:t>单位名称：河南省中山建筑设计有限公司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562"/>
        <w:jc w:val="both"/>
        <w:rPr>
          <w:rFonts w:hint="eastAsia" w:ascii="宋体" w:hAnsi="宋体" w:eastAsia="宋体" w:cs="宋体"/>
          <w:color w:val="333333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7"/>
          <w:szCs w:val="27"/>
          <w:lang w:val="en-US" w:eastAsia="zh-CN"/>
        </w:rPr>
        <w:t>成交</w:t>
      </w:r>
      <w:r>
        <w:rPr>
          <w:rFonts w:hint="eastAsia" w:ascii="宋体" w:hAnsi="宋体" w:eastAsia="宋体" w:cs="宋体"/>
          <w:color w:val="333333"/>
          <w:sz w:val="27"/>
          <w:szCs w:val="27"/>
          <w:lang w:eastAsia="zh-CN"/>
        </w:rPr>
        <w:t>单位地址：</w:t>
      </w:r>
      <w:r>
        <w:rPr>
          <w:rFonts w:hint="eastAsia" w:ascii="宋体" w:hAnsi="宋体" w:eastAsia="宋体" w:cs="宋体"/>
          <w:color w:val="333333"/>
          <w:sz w:val="27"/>
          <w:szCs w:val="27"/>
          <w:lang w:val="en-US" w:eastAsia="zh-CN"/>
        </w:rPr>
        <w:t>郑州经济技术开发区第二大街168号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562"/>
        <w:jc w:val="both"/>
        <w:rPr>
          <w:lang w:bidi="ar"/>
        </w:rPr>
      </w:pPr>
      <w:r>
        <w:rPr>
          <w:rFonts w:hint="eastAsia" w:ascii="宋体" w:hAnsi="宋体" w:eastAsia="宋体" w:cs="宋体"/>
          <w:color w:val="333333"/>
          <w:sz w:val="27"/>
          <w:szCs w:val="27"/>
          <w:lang w:val="en-US" w:eastAsia="zh-CN"/>
        </w:rPr>
        <w:t>成交</w:t>
      </w:r>
      <w:r>
        <w:rPr>
          <w:rFonts w:hint="eastAsia" w:ascii="宋体" w:hAnsi="宋体" w:eastAsia="宋体" w:cs="宋体"/>
          <w:color w:val="333333"/>
          <w:sz w:val="27"/>
          <w:szCs w:val="27"/>
          <w:lang w:eastAsia="zh-CN"/>
        </w:rPr>
        <w:t>价：</w:t>
      </w:r>
      <w:r>
        <w:rPr>
          <w:rFonts w:hint="eastAsia" w:ascii="宋体" w:hAnsi="宋体" w:eastAsia="宋体" w:cs="宋体"/>
          <w:color w:val="333333"/>
          <w:sz w:val="27"/>
          <w:szCs w:val="27"/>
          <w:lang w:val="en-US" w:eastAsia="zh-CN"/>
        </w:rPr>
        <w:t>429000</w:t>
      </w:r>
      <w:r>
        <w:rPr>
          <w:rFonts w:hint="eastAsia" w:ascii="宋体" w:hAnsi="宋体" w:eastAsia="宋体" w:cs="宋体"/>
          <w:color w:val="333333"/>
          <w:sz w:val="27"/>
          <w:szCs w:val="27"/>
          <w:lang w:eastAsia="zh-CN"/>
        </w:rPr>
        <w:t>元</w:t>
      </w:r>
      <w:bookmarkStart w:id="1" w:name="_GoBack"/>
      <w:bookmarkEnd w:id="1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562"/>
        <w:jc w:val="both"/>
        <w:rPr>
          <w:lang w:bidi="ar"/>
        </w:rPr>
      </w:pPr>
      <w:r>
        <w:rPr>
          <w:rFonts w:hint="eastAsia" w:ascii="宋体" w:hAnsi="宋体" w:eastAsia="宋体" w:cs="宋体"/>
          <w:color w:val="333333"/>
          <w:sz w:val="27"/>
          <w:szCs w:val="27"/>
          <w:lang w:val="en-US" w:eastAsia="zh-CN"/>
        </w:rPr>
        <w:t>设计服务期限</w:t>
      </w:r>
      <w:r>
        <w:rPr>
          <w:rFonts w:hint="eastAsia" w:ascii="宋体" w:hAnsi="宋体" w:eastAsia="宋体" w:cs="宋体"/>
          <w:color w:val="333333"/>
          <w:sz w:val="27"/>
          <w:szCs w:val="27"/>
          <w:lang w:eastAsia="zh-CN"/>
        </w:rPr>
        <w:t>：30日历天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both"/>
        <w:rPr>
          <w:lang w:bidi="ar"/>
        </w:rPr>
      </w:pPr>
      <w:r>
        <w:rPr>
          <w:rFonts w:hint="eastAsia" w:ascii="宋体" w:hAnsi="宋体" w:eastAsia="宋体" w:cs="宋体"/>
          <w:b/>
          <w:color w:val="333333"/>
          <w:sz w:val="27"/>
          <w:szCs w:val="27"/>
          <w:lang w:eastAsia="zh-CN"/>
        </w:rPr>
        <w:t>八、采购项目联系人及电话：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562"/>
        <w:jc w:val="both"/>
        <w:rPr>
          <w:lang w:bidi="ar"/>
        </w:rPr>
      </w:pPr>
      <w:r>
        <w:rPr>
          <w:rFonts w:hint="eastAsia" w:ascii="宋体" w:hAnsi="宋体" w:eastAsia="宋体" w:cs="宋体"/>
          <w:color w:val="333333"/>
          <w:sz w:val="27"/>
          <w:szCs w:val="27"/>
          <w:lang w:bidi="ar"/>
        </w:rPr>
        <w:t>采 购 人：长垣县农业科学研究院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562"/>
        <w:jc w:val="both"/>
        <w:rPr>
          <w:lang w:bidi="ar"/>
        </w:rPr>
      </w:pPr>
      <w:r>
        <w:rPr>
          <w:rFonts w:hint="eastAsia" w:ascii="宋体" w:hAnsi="宋体" w:eastAsia="宋体" w:cs="宋体"/>
          <w:color w:val="333333"/>
          <w:sz w:val="27"/>
          <w:szCs w:val="27"/>
          <w:lang w:bidi="ar"/>
        </w:rPr>
        <w:t>地 址：河南省新乡市长垣县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562"/>
        <w:jc w:val="both"/>
        <w:rPr>
          <w:lang w:bidi="ar"/>
        </w:rPr>
      </w:pPr>
      <w:r>
        <w:rPr>
          <w:rFonts w:hint="eastAsia" w:ascii="宋体" w:hAnsi="宋体" w:eastAsia="宋体" w:cs="宋体"/>
          <w:color w:val="333333"/>
          <w:sz w:val="27"/>
          <w:szCs w:val="27"/>
          <w:lang w:bidi="ar"/>
        </w:rPr>
        <w:t>联 系 人：</w:t>
      </w:r>
      <w:r>
        <w:rPr>
          <w:rFonts w:hint="eastAsia" w:ascii="宋体" w:hAnsi="宋体" w:eastAsia="宋体" w:cs="宋体"/>
          <w:color w:val="333333"/>
          <w:sz w:val="27"/>
          <w:szCs w:val="27"/>
          <w:lang w:val="en-US" w:eastAsia="zh-CN" w:bidi="ar"/>
        </w:rPr>
        <w:t>付</w:t>
      </w:r>
      <w:r>
        <w:rPr>
          <w:rFonts w:hint="eastAsia" w:ascii="宋体" w:hAnsi="宋体" w:eastAsia="宋体" w:cs="宋体"/>
          <w:color w:val="333333"/>
          <w:sz w:val="27"/>
          <w:szCs w:val="27"/>
          <w:lang w:bidi="ar"/>
        </w:rPr>
        <w:t>先生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562"/>
        <w:jc w:val="both"/>
        <w:rPr>
          <w:lang w:bidi="ar"/>
        </w:rPr>
      </w:pPr>
      <w:bookmarkStart w:id="0" w:name="OLE_LINK4"/>
      <w:bookmarkEnd w:id="0"/>
      <w:r>
        <w:rPr>
          <w:rFonts w:hint="eastAsia" w:ascii="宋体" w:hAnsi="宋体" w:eastAsia="宋体" w:cs="宋体"/>
          <w:color w:val="333333"/>
          <w:sz w:val="27"/>
          <w:szCs w:val="27"/>
          <w:lang w:bidi="ar"/>
        </w:rPr>
        <w:t>联系电话：0373-8629881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562"/>
        <w:jc w:val="both"/>
        <w:rPr>
          <w:lang w:bidi="ar"/>
        </w:rPr>
      </w:pPr>
      <w:r>
        <w:rPr>
          <w:rFonts w:hint="eastAsia" w:ascii="宋体" w:hAnsi="宋体" w:eastAsia="宋体" w:cs="宋体"/>
          <w:color w:val="333333"/>
          <w:sz w:val="27"/>
          <w:szCs w:val="27"/>
          <w:lang w:bidi="ar"/>
        </w:rPr>
        <w:t>采购代理机构</w:t>
      </w:r>
      <w:r>
        <w:rPr>
          <w:rFonts w:hint="eastAsia" w:ascii="宋体" w:hAnsi="宋体" w:eastAsia="宋体" w:cs="宋体"/>
          <w:color w:val="333333"/>
          <w:sz w:val="27"/>
          <w:szCs w:val="27"/>
          <w:lang w:val="en-US"/>
        </w:rPr>
        <w:t>:中昕国际项目管理有限公司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 w:firstLine="540" w:firstLineChars="200"/>
        <w:jc w:val="both"/>
        <w:rPr>
          <w:rFonts w:hint="eastAsia" w:ascii="宋体" w:hAnsi="宋体" w:eastAsia="宋体" w:cs="宋体"/>
          <w:color w:val="333333"/>
          <w:sz w:val="27"/>
          <w:szCs w:val="27"/>
          <w:lang w:bidi="ar"/>
        </w:rPr>
      </w:pPr>
      <w:r>
        <w:rPr>
          <w:rFonts w:hint="eastAsia" w:ascii="宋体" w:hAnsi="宋体" w:eastAsia="宋体" w:cs="宋体"/>
          <w:color w:val="333333"/>
          <w:sz w:val="27"/>
          <w:szCs w:val="27"/>
          <w:lang w:bidi="ar"/>
        </w:rPr>
        <w:t>地 址：郑州市金水区红专路与东明路名门国际1305号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 w:firstLine="540" w:firstLineChars="200"/>
        <w:jc w:val="both"/>
        <w:rPr>
          <w:lang w:val="en-US" w:bidi="ar"/>
        </w:rPr>
      </w:pPr>
      <w:r>
        <w:rPr>
          <w:rFonts w:hint="eastAsia" w:ascii="宋体" w:hAnsi="宋体" w:eastAsia="宋体" w:cs="宋体"/>
          <w:color w:val="333333"/>
          <w:sz w:val="27"/>
          <w:szCs w:val="27"/>
          <w:lang w:bidi="ar"/>
        </w:rPr>
        <w:t>联 系 人：</w:t>
      </w:r>
      <w:r>
        <w:rPr>
          <w:rFonts w:hint="eastAsia" w:ascii="宋体" w:hAnsi="宋体" w:eastAsia="宋体" w:cs="宋体"/>
          <w:color w:val="333333"/>
          <w:sz w:val="27"/>
          <w:szCs w:val="27"/>
          <w:lang w:val="en-US" w:eastAsia="zh-CN" w:bidi="ar"/>
        </w:rPr>
        <w:t>丁荣飞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562"/>
        <w:jc w:val="both"/>
        <w:rPr>
          <w:lang w:bidi="ar"/>
        </w:rPr>
      </w:pPr>
      <w:r>
        <w:rPr>
          <w:rFonts w:hint="eastAsia" w:ascii="宋体" w:hAnsi="宋体" w:eastAsia="宋体" w:cs="宋体"/>
          <w:color w:val="333333"/>
          <w:sz w:val="27"/>
          <w:szCs w:val="27"/>
          <w:lang w:bidi="ar"/>
        </w:rPr>
        <w:t>联系电话：18637389981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562"/>
        <w:jc w:val="both"/>
        <w:rPr>
          <w:lang w:bidi="ar"/>
        </w:rPr>
      </w:pPr>
      <w:r>
        <w:rPr>
          <w:rFonts w:hint="eastAsia" w:ascii="宋体" w:hAnsi="宋体" w:eastAsia="宋体" w:cs="宋体"/>
          <w:color w:val="333333"/>
          <w:sz w:val="27"/>
          <w:szCs w:val="27"/>
          <w:lang w:bidi="ar"/>
        </w:rPr>
        <w:t>中标公告公示期为一个工作日，各有关当事人对中标结果有异议的，可以在公示期满起七个工作日内，以书面形式同时向采购人和招标代理机构提出质疑（加盖单位公章且法人签字），由法定代表人或其授权代表携带企业营业执照复印件（加盖公章）及本人身份证件（原件及复印件）一并提交（邮寄、传真件不予受理），并以质疑函接受确认日期作为受理时间，逾期未提交或未按照要求提交的质疑函将不予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both"/>
        <w:rPr>
          <w:lang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both"/>
        <w:rPr>
          <w:lang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3643"/>
        <w:jc w:val="both"/>
        <w:rPr>
          <w:rFonts w:hint="eastAsia" w:ascii="宋体" w:hAnsi="宋体" w:eastAsia="宋体" w:cs="宋体"/>
          <w:color w:val="333333"/>
          <w:sz w:val="27"/>
          <w:szCs w:val="27"/>
          <w:lang w:eastAsia="zh-CN"/>
        </w:rPr>
      </w:pPr>
      <w:r>
        <w:rPr>
          <w:rFonts w:hint="eastAsia" w:ascii="宋体" w:hAnsi="宋体" w:eastAsia="宋体" w:cs="宋体"/>
          <w:color w:val="333333"/>
          <w:sz w:val="27"/>
          <w:szCs w:val="27"/>
          <w:lang w:eastAsia="zh-CN"/>
        </w:rPr>
        <w:t>长垣县农业科学研究院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3643"/>
        <w:jc w:val="both"/>
        <w:rPr>
          <w:rFonts w:hint="eastAsia" w:ascii="宋体" w:hAnsi="宋体" w:eastAsia="宋体" w:cs="宋体"/>
          <w:color w:val="333333"/>
          <w:sz w:val="27"/>
          <w:szCs w:val="27"/>
          <w:lang w:val="en-US"/>
        </w:rPr>
      </w:pPr>
      <w:r>
        <w:rPr>
          <w:rFonts w:hint="eastAsia" w:ascii="宋体" w:hAnsi="宋体" w:eastAsia="宋体" w:cs="宋体"/>
          <w:color w:val="333333"/>
          <w:sz w:val="27"/>
          <w:szCs w:val="27"/>
          <w:lang w:val="en-US"/>
        </w:rPr>
        <w:t>中昕国际项目管理有限公司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3643"/>
        <w:jc w:val="both"/>
        <w:rPr>
          <w:lang w:bidi="ar"/>
        </w:rPr>
      </w:pPr>
      <w:r>
        <w:rPr>
          <w:rFonts w:hint="eastAsia" w:ascii="宋体" w:hAnsi="宋体" w:eastAsia="宋体" w:cs="宋体"/>
          <w:color w:val="333333"/>
          <w:sz w:val="27"/>
          <w:szCs w:val="27"/>
          <w:lang w:val="en-US"/>
        </w:rPr>
        <w:t>2018</w:t>
      </w:r>
      <w:r>
        <w:rPr>
          <w:rFonts w:hint="eastAsia" w:ascii="宋体" w:hAnsi="宋体" w:eastAsia="宋体" w:cs="宋体"/>
          <w:color w:val="333333"/>
          <w:sz w:val="27"/>
          <w:szCs w:val="27"/>
          <w:lang w:bidi="ar"/>
        </w:rPr>
        <w:t>年</w:t>
      </w:r>
      <w:r>
        <w:rPr>
          <w:rFonts w:hint="eastAsia" w:ascii="宋体" w:hAnsi="宋体" w:eastAsia="宋体" w:cs="宋体"/>
          <w:color w:val="333333"/>
          <w:sz w:val="27"/>
          <w:szCs w:val="27"/>
          <w:lang w:val="en-US"/>
        </w:rPr>
        <w:t>05</w:t>
      </w:r>
      <w:r>
        <w:rPr>
          <w:rFonts w:hint="eastAsia" w:ascii="宋体" w:hAnsi="宋体" w:eastAsia="宋体" w:cs="宋体"/>
          <w:color w:val="333333"/>
          <w:sz w:val="27"/>
          <w:szCs w:val="27"/>
          <w:lang w:bidi="ar"/>
        </w:rPr>
        <w:t>月</w:t>
      </w:r>
      <w:r>
        <w:rPr>
          <w:rFonts w:hint="eastAsia" w:ascii="宋体" w:hAnsi="宋体" w:eastAsia="宋体" w:cs="宋体"/>
          <w:color w:val="333333"/>
          <w:sz w:val="27"/>
          <w:szCs w:val="27"/>
          <w:lang w:val="en-US" w:eastAsia="zh-CN"/>
        </w:rPr>
        <w:t>22</w:t>
      </w:r>
      <w:r>
        <w:rPr>
          <w:rFonts w:hint="eastAsia" w:ascii="宋体" w:hAnsi="宋体" w:eastAsia="宋体" w:cs="宋体"/>
          <w:color w:val="333333"/>
          <w:sz w:val="27"/>
          <w:szCs w:val="27"/>
          <w:lang w:bidi="ar"/>
        </w:rPr>
        <w:t>日</w:t>
      </w:r>
    </w:p>
    <w:p>
      <w:pPr>
        <w:jc w:val="both"/>
        <w:rPr>
          <w:rFonts w:hint="eastAsia" w:ascii="黑体" w:eastAsia="黑体" w:cs="黑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317C7"/>
    <w:rsid w:val="24F77350"/>
    <w:rsid w:val="556641F7"/>
    <w:rsid w:val="587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A亮仔「神器达人+变色护发素」</cp:lastModifiedBy>
  <cp:lastPrinted>2018-05-22T08:34:00Z</cp:lastPrinted>
  <dcterms:modified xsi:type="dcterms:W3CDTF">2018-05-22T08:50:16Z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